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60" w:rsidRPr="005E462F" w:rsidRDefault="009C0060" w:rsidP="009C0060">
      <w:pPr>
        <w:ind w:left="284" w:right="283"/>
        <w:jc w:val="center"/>
      </w:pPr>
      <w:r w:rsidRPr="005E462F">
        <w:t> </w:t>
      </w:r>
    </w:p>
    <w:p w:rsidR="00C23B11" w:rsidRPr="005E462F" w:rsidRDefault="009C0060" w:rsidP="009C0060">
      <w:pPr>
        <w:ind w:left="284" w:right="283"/>
        <w:jc w:val="center"/>
      </w:pPr>
      <w:r w:rsidRPr="005E462F">
        <w:t xml:space="preserve">ГЛАВА АДМИНИСТРАЦИИ </w:t>
      </w:r>
    </w:p>
    <w:p w:rsidR="009C0060" w:rsidRPr="005E462F" w:rsidRDefault="009C0060" w:rsidP="009C0060">
      <w:pPr>
        <w:ind w:left="284" w:right="283"/>
        <w:jc w:val="center"/>
      </w:pPr>
      <w:r w:rsidRPr="005E462F">
        <w:t>СЕЛЬСКОГО ПОСЕЛЕНИЯ «СЕЛО ПАХАЧИ»</w:t>
      </w:r>
    </w:p>
    <w:p w:rsidR="009C0060" w:rsidRPr="005E462F" w:rsidRDefault="009C0060" w:rsidP="009C0060">
      <w:pPr>
        <w:ind w:left="284" w:right="283"/>
        <w:jc w:val="center"/>
      </w:pPr>
    </w:p>
    <w:p w:rsidR="009C0060" w:rsidRPr="005E462F" w:rsidRDefault="009C0060" w:rsidP="009C0060">
      <w:pPr>
        <w:ind w:left="284" w:right="283"/>
        <w:jc w:val="center"/>
        <w:rPr>
          <w:sz w:val="28"/>
          <w:szCs w:val="28"/>
        </w:rPr>
      </w:pPr>
      <w:r w:rsidRPr="005E462F">
        <w:t>ПОСТАНОВЛЕНИЕ</w:t>
      </w:r>
    </w:p>
    <w:p w:rsidR="009C0060" w:rsidRPr="005E462F" w:rsidRDefault="009C0060" w:rsidP="009C0060">
      <w:pPr>
        <w:ind w:left="284" w:right="283"/>
        <w:rPr>
          <w:sz w:val="28"/>
          <w:szCs w:val="28"/>
        </w:rPr>
      </w:pPr>
    </w:p>
    <w:p w:rsidR="009C0060" w:rsidRPr="005E462F" w:rsidRDefault="009C0060" w:rsidP="00600E2C">
      <w:pPr>
        <w:ind w:right="283"/>
      </w:pPr>
      <w:r w:rsidRPr="005E462F">
        <w:t>«</w:t>
      </w:r>
      <w:r w:rsidR="003E0339">
        <w:t>25</w:t>
      </w:r>
      <w:r w:rsidR="00C23B11" w:rsidRPr="005E462F">
        <w:t xml:space="preserve">» </w:t>
      </w:r>
      <w:r w:rsidR="003E0339">
        <w:t>октября</w:t>
      </w:r>
      <w:r w:rsidRPr="005E462F">
        <w:t xml:space="preserve"> 20</w:t>
      </w:r>
      <w:r w:rsidR="00C23B11" w:rsidRPr="005E462F">
        <w:t>2</w:t>
      </w:r>
      <w:r w:rsidR="003E0339">
        <w:t>2</w:t>
      </w:r>
      <w:r w:rsidRPr="005E462F">
        <w:t xml:space="preserve"> г.</w:t>
      </w:r>
      <w:r w:rsidR="00600E2C">
        <w:t xml:space="preserve">   </w:t>
      </w:r>
      <w:r w:rsidRPr="005E462F">
        <w:t xml:space="preserve"> </w:t>
      </w:r>
      <w:r w:rsidR="00600E2C">
        <w:t xml:space="preserve"> </w:t>
      </w:r>
      <w:r w:rsidRPr="005E462F">
        <w:t xml:space="preserve">                                                                                                          №</w:t>
      </w:r>
      <w:r w:rsidR="003E0339">
        <w:t xml:space="preserve"> 35</w:t>
      </w:r>
    </w:p>
    <w:p w:rsidR="009C0060" w:rsidRPr="005E462F" w:rsidRDefault="009C0060" w:rsidP="009C0060">
      <w:pPr>
        <w:spacing w:before="100" w:beforeAutospacing="1"/>
        <w:ind w:left="284" w:right="28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C0060" w:rsidRPr="005E462F" w:rsidTr="009C0060">
        <w:tc>
          <w:tcPr>
            <w:tcW w:w="4644" w:type="dxa"/>
            <w:hideMark/>
          </w:tcPr>
          <w:p w:rsidR="009C0060" w:rsidRPr="005E462F" w:rsidRDefault="00D47128" w:rsidP="003E0339">
            <w:pPr>
              <w:ind w:right="283"/>
              <w:jc w:val="both"/>
              <w:rPr>
                <w:lang w:eastAsia="en-US"/>
              </w:rPr>
            </w:pPr>
            <w:r>
              <w:t>О</w:t>
            </w:r>
            <w:r w:rsidR="003E0339">
              <w:t xml:space="preserve"> внесении изменений в муниципальную</w:t>
            </w:r>
            <w:r>
              <w:t xml:space="preserve"> программы </w:t>
            </w:r>
            <w:r w:rsidR="009C0060" w:rsidRPr="005E462F">
              <w:t xml:space="preserve">«Защита населения </w:t>
            </w:r>
            <w:r>
              <w:t>сельского поселения</w:t>
            </w:r>
            <w:r w:rsidR="009C0060" w:rsidRPr="005E462F">
              <w:t xml:space="preserve"> село Пахачи» от чрезвычайных ситуаций, обеспечение пожарной </w:t>
            </w:r>
            <w:r w:rsidR="00C23B11" w:rsidRPr="005E462F">
              <w:t>безопасности на</w:t>
            </w:r>
            <w:r w:rsidR="009C0060" w:rsidRPr="005E462F">
              <w:t xml:space="preserve"> 20</w:t>
            </w:r>
            <w:r>
              <w:t>22</w:t>
            </w:r>
            <w:r w:rsidR="009C0060" w:rsidRPr="005E462F">
              <w:t>-20</w:t>
            </w:r>
            <w:r>
              <w:t>24</w:t>
            </w:r>
            <w:r w:rsidR="009C0060" w:rsidRPr="005E462F">
              <w:t xml:space="preserve"> годы»</w:t>
            </w:r>
            <w:r w:rsidR="003E0339">
              <w:t xml:space="preserve"> утвержденную Постановлением главы администрации СП «село Пахачи» №51 от 03.12.2021 г. </w:t>
            </w:r>
          </w:p>
        </w:tc>
      </w:tr>
    </w:tbl>
    <w:p w:rsidR="009C0060" w:rsidRPr="005E462F" w:rsidRDefault="009C0060" w:rsidP="009C0060">
      <w:pPr>
        <w:spacing w:before="100" w:beforeAutospacing="1"/>
        <w:ind w:left="284" w:right="283"/>
        <w:jc w:val="both"/>
      </w:pPr>
      <w:r w:rsidRPr="005E462F">
        <w:t> </w:t>
      </w:r>
      <w:r w:rsidRPr="005E462F">
        <w:tab/>
      </w:r>
    </w:p>
    <w:p w:rsidR="009C0060" w:rsidRPr="00727DC5" w:rsidRDefault="009C0060" w:rsidP="00813C2F">
      <w:pPr>
        <w:ind w:right="283" w:firstLine="720"/>
        <w:jc w:val="both"/>
      </w:pPr>
      <w:r w:rsidRPr="005E462F">
        <w:t xml:space="preserve">В соответствии с Федеральным законом «О пожарной безопасности </w:t>
      </w:r>
      <w:r w:rsidR="00A85C8D" w:rsidRPr="005E462F">
        <w:t>«№</w:t>
      </w:r>
      <w:r w:rsidRPr="005E462F">
        <w:t>69-ФЗ от 21.12.1994</w:t>
      </w:r>
      <w:r w:rsidR="004D05DE" w:rsidRPr="005E462F">
        <w:t xml:space="preserve"> </w:t>
      </w:r>
      <w:r w:rsidRPr="005E462F">
        <w:t xml:space="preserve">г.; Федерального закона «О гражданской обороне» №28-ФЗ от </w:t>
      </w:r>
      <w:r w:rsidR="004D05DE" w:rsidRPr="005E462F">
        <w:t>12.02.1998 г.</w:t>
      </w:r>
      <w:r w:rsidRPr="005E462F">
        <w:t>;</w:t>
      </w:r>
      <w:r w:rsidR="004D05DE" w:rsidRPr="005E462F">
        <w:t xml:space="preserve"> </w:t>
      </w:r>
      <w:r w:rsidR="00600E2C">
        <w:t xml:space="preserve">     </w:t>
      </w:r>
      <w:r w:rsidR="004D05DE" w:rsidRPr="005E462F">
        <w:t xml:space="preserve">Федерального закона от 06.10.2003 г. </w:t>
      </w:r>
      <w:r w:rsidRPr="005E462F">
        <w:t>№131-ФЗ «Об общих принципах организации местного самоуправления в Российской Федерации»;</w:t>
      </w:r>
      <w:r w:rsidR="003E0339">
        <w:t xml:space="preserve"> </w:t>
      </w:r>
      <w:r w:rsidR="00945913" w:rsidRPr="005E462F">
        <w:rPr>
          <w:rStyle w:val="afc"/>
          <w:i w:val="0"/>
          <w:iCs w:val="0"/>
          <w:color w:val="22272F"/>
        </w:rPr>
        <w:t>Постановление</w:t>
      </w:r>
      <w:r w:rsidR="00945913" w:rsidRPr="005E462F">
        <w:rPr>
          <w:color w:val="22272F"/>
        </w:rPr>
        <w:t> </w:t>
      </w:r>
      <w:r w:rsidR="00945913" w:rsidRPr="005E462F">
        <w:rPr>
          <w:rStyle w:val="afc"/>
          <w:i w:val="0"/>
          <w:iCs w:val="0"/>
          <w:color w:val="22272F"/>
        </w:rPr>
        <w:t>Правительства</w:t>
      </w:r>
      <w:r w:rsidR="00945913" w:rsidRPr="005E462F">
        <w:rPr>
          <w:color w:val="22272F"/>
        </w:rPr>
        <w:t> </w:t>
      </w:r>
      <w:r w:rsidR="00945913" w:rsidRPr="005E462F">
        <w:rPr>
          <w:rStyle w:val="afc"/>
          <w:i w:val="0"/>
          <w:iCs w:val="0"/>
          <w:color w:val="22272F"/>
        </w:rPr>
        <w:t>РФ</w:t>
      </w:r>
      <w:r w:rsidR="00945913" w:rsidRPr="005E462F">
        <w:rPr>
          <w:color w:val="22272F"/>
        </w:rPr>
        <w:t> от </w:t>
      </w:r>
      <w:r w:rsidR="00945913" w:rsidRPr="005E462F">
        <w:rPr>
          <w:rStyle w:val="afc"/>
          <w:i w:val="0"/>
          <w:iCs w:val="0"/>
          <w:color w:val="22272F"/>
        </w:rPr>
        <w:t>16</w:t>
      </w:r>
      <w:r w:rsidR="00945913" w:rsidRPr="005E462F">
        <w:rPr>
          <w:color w:val="22272F"/>
        </w:rPr>
        <w:t> </w:t>
      </w:r>
      <w:r w:rsidR="00945913" w:rsidRPr="005E462F">
        <w:rPr>
          <w:rStyle w:val="afc"/>
          <w:i w:val="0"/>
          <w:iCs w:val="0"/>
          <w:color w:val="22272F"/>
        </w:rPr>
        <w:t>сентября</w:t>
      </w:r>
      <w:r w:rsidR="00945913" w:rsidRPr="005E462F">
        <w:rPr>
          <w:color w:val="22272F"/>
        </w:rPr>
        <w:t> </w:t>
      </w:r>
      <w:r w:rsidR="00945913" w:rsidRPr="005E462F">
        <w:rPr>
          <w:rStyle w:val="afc"/>
          <w:i w:val="0"/>
          <w:iCs w:val="0"/>
          <w:color w:val="22272F"/>
        </w:rPr>
        <w:t>2020</w:t>
      </w:r>
      <w:r w:rsidR="00945913" w:rsidRPr="005E462F">
        <w:rPr>
          <w:color w:val="22272F"/>
        </w:rPr>
        <w:t> г. N </w:t>
      </w:r>
      <w:r w:rsidR="00945913" w:rsidRPr="005E462F">
        <w:rPr>
          <w:rStyle w:val="afc"/>
          <w:i w:val="0"/>
          <w:iCs w:val="0"/>
          <w:color w:val="22272F"/>
        </w:rPr>
        <w:t>1479</w:t>
      </w:r>
      <w:r w:rsidR="00945913" w:rsidRPr="005E462F">
        <w:rPr>
          <w:color w:val="22272F"/>
        </w:rPr>
        <w:t xml:space="preserve"> </w:t>
      </w:r>
      <w:r w:rsidR="00945913" w:rsidRPr="005E462F">
        <w:rPr>
          <w:color w:val="22272F"/>
          <w:shd w:val="clear" w:color="auto" w:fill="FFFFFF"/>
        </w:rPr>
        <w:t>"Об утверждении Правил противопожарного режима в Российской Федерации";</w:t>
      </w:r>
      <w:r w:rsidRPr="005E462F">
        <w:t xml:space="preserve"> </w:t>
      </w:r>
      <w:r w:rsidR="00813C2F">
        <w:t xml:space="preserve">Постановление Правительства Камчатского края </w:t>
      </w:r>
      <w:r w:rsidR="00813C2F">
        <w:t xml:space="preserve">от 14 ноября 2016 г. N 448-П "О </w:t>
      </w:r>
      <w:r w:rsidR="00813C2F">
        <w:t>Государственной программе Камчатского края "Безопасная Камчатка"</w:t>
      </w:r>
      <w:r w:rsidR="00813C2F">
        <w:t>,</w:t>
      </w:r>
      <w:r w:rsidR="00813C2F">
        <w:t xml:space="preserve"> </w:t>
      </w:r>
      <w:r w:rsidRPr="005E462F">
        <w:t>Уставом СП «село Пахачи».</w:t>
      </w:r>
    </w:p>
    <w:p w:rsidR="009C0060" w:rsidRPr="005E462F" w:rsidRDefault="009C0060" w:rsidP="009C0060">
      <w:pPr>
        <w:spacing w:before="100" w:beforeAutospacing="1"/>
        <w:ind w:left="284" w:right="283"/>
      </w:pPr>
      <w:r w:rsidRPr="005E462F">
        <w:t> ПОСТАНОВЛЯЮ:</w:t>
      </w:r>
    </w:p>
    <w:p w:rsidR="00EB4AC6" w:rsidRDefault="003E0339" w:rsidP="00EB4AC6">
      <w:pPr>
        <w:numPr>
          <w:ilvl w:val="0"/>
          <w:numId w:val="23"/>
        </w:numPr>
        <w:spacing w:before="100" w:beforeAutospacing="1"/>
        <w:ind w:left="0" w:right="283" w:firstLine="709"/>
        <w:jc w:val="both"/>
      </w:pPr>
      <w:r>
        <w:t>Внести изменения в</w:t>
      </w:r>
      <w:r w:rsidR="009C0060" w:rsidRPr="005E462F">
        <w:t xml:space="preserve"> муниципальную программу «Защита населения </w:t>
      </w:r>
      <w:r w:rsidR="00600E2C">
        <w:t>сельского поселения</w:t>
      </w:r>
      <w:r w:rsidR="009C0060" w:rsidRPr="005E462F">
        <w:t xml:space="preserve"> село Пахачи» от чрезвычайных ситуаций, обеспечение пожарной </w:t>
      </w:r>
      <w:r w:rsidR="00C23B11" w:rsidRPr="005E462F">
        <w:t>безопасности на</w:t>
      </w:r>
      <w:r w:rsidR="009C0060" w:rsidRPr="005E462F">
        <w:t xml:space="preserve"> 20</w:t>
      </w:r>
      <w:r w:rsidR="00C23B11" w:rsidRPr="005E462F">
        <w:t>2</w:t>
      </w:r>
      <w:r w:rsidR="00600E2C">
        <w:t>2-2024</w:t>
      </w:r>
      <w:r w:rsidR="009C0060" w:rsidRPr="005E462F">
        <w:t xml:space="preserve"> год</w:t>
      </w:r>
      <w:r w:rsidR="00600E2C">
        <w:t>ы</w:t>
      </w:r>
      <w:r w:rsidR="009C0060" w:rsidRPr="005E462F">
        <w:t>»</w:t>
      </w:r>
      <w:r>
        <w:t xml:space="preserve"> </w:t>
      </w:r>
      <w:r>
        <w:t>утвержденную Постановлением главы администрации СП «село Пахачи» №51 от 03.12.2021 г.</w:t>
      </w:r>
      <w:r>
        <w:t>, согласно приложения 1 к настоящему постановлению.</w:t>
      </w:r>
    </w:p>
    <w:p w:rsidR="00EB4AC6" w:rsidRDefault="005E462F" w:rsidP="00EB4AC6">
      <w:pPr>
        <w:numPr>
          <w:ilvl w:val="0"/>
          <w:numId w:val="23"/>
        </w:numPr>
        <w:spacing w:before="100" w:beforeAutospacing="1"/>
        <w:ind w:left="0" w:right="283" w:firstLine="709"/>
        <w:jc w:val="both"/>
      </w:pPr>
      <w:r w:rsidRPr="0007601A">
        <w:t>Настоящее Постановление вступает в силу после дня его официального опубликования;</w:t>
      </w:r>
    </w:p>
    <w:p w:rsidR="005E462F" w:rsidRPr="00EB4AC6" w:rsidRDefault="005E462F" w:rsidP="00EB4AC6">
      <w:pPr>
        <w:numPr>
          <w:ilvl w:val="0"/>
          <w:numId w:val="23"/>
        </w:numPr>
        <w:spacing w:before="100" w:beforeAutospacing="1"/>
        <w:ind w:left="0" w:right="283" w:firstLine="709"/>
        <w:jc w:val="both"/>
        <w:rPr>
          <w:rStyle w:val="af4"/>
          <w:color w:val="auto"/>
          <w:u w:val="none"/>
        </w:rPr>
      </w:pPr>
      <w:r w:rsidRPr="0007601A">
        <w:t xml:space="preserve">Обнародовать настоящее Постановление на информационном стенде в здании администрации сельского поселения «село Пахачи», официальном сайте администрации СП «село Пахачи» </w:t>
      </w:r>
      <w:hyperlink r:id="rId8" w:history="1">
        <w:r w:rsidRPr="00EB4AC6">
          <w:rPr>
            <w:rStyle w:val="af4"/>
            <w:lang w:val="en-US"/>
          </w:rPr>
          <w:t>http</w:t>
        </w:r>
        <w:r w:rsidRPr="0007601A">
          <w:rPr>
            <w:rStyle w:val="af4"/>
          </w:rPr>
          <w:t>://</w:t>
        </w:r>
        <w:r w:rsidRPr="00EB4AC6">
          <w:rPr>
            <w:rStyle w:val="af4"/>
            <w:lang w:val="en-US"/>
          </w:rPr>
          <w:t>pahachi</w:t>
        </w:r>
        <w:r w:rsidRPr="0007601A">
          <w:rPr>
            <w:rStyle w:val="af4"/>
          </w:rPr>
          <w:t>.</w:t>
        </w:r>
        <w:r w:rsidRPr="00EB4AC6">
          <w:rPr>
            <w:rStyle w:val="af4"/>
            <w:lang w:val="en-US"/>
          </w:rPr>
          <w:t>ru</w:t>
        </w:r>
        <w:r w:rsidRPr="0007601A">
          <w:rPr>
            <w:rStyle w:val="af4"/>
          </w:rPr>
          <w:t>/</w:t>
        </w:r>
      </w:hyperlink>
    </w:p>
    <w:p w:rsidR="009C0060" w:rsidRPr="005E462F" w:rsidRDefault="009C0060" w:rsidP="005E462F">
      <w:pPr>
        <w:pStyle w:val="ConsPlusNormal"/>
        <w:spacing w:line="276" w:lineRule="auto"/>
        <w:ind w:right="283"/>
        <w:jc w:val="both"/>
      </w:pPr>
    </w:p>
    <w:p w:rsidR="009C0060" w:rsidRPr="005E462F" w:rsidRDefault="009C0060" w:rsidP="009C0060">
      <w:pPr>
        <w:ind w:left="284" w:right="283"/>
      </w:pPr>
    </w:p>
    <w:p w:rsidR="00C23B11" w:rsidRPr="005E462F" w:rsidRDefault="00C23B11" w:rsidP="009C0060">
      <w:pPr>
        <w:ind w:left="284" w:right="283"/>
      </w:pPr>
    </w:p>
    <w:p w:rsidR="009C0060" w:rsidRPr="005E462F" w:rsidRDefault="009C0060" w:rsidP="00C23B11">
      <w:pPr>
        <w:ind w:right="283"/>
      </w:pPr>
      <w:r w:rsidRPr="005E462F">
        <w:t>Глав</w:t>
      </w:r>
      <w:r w:rsidR="003E0339">
        <w:t>а</w:t>
      </w:r>
      <w:r w:rsidRPr="005E462F">
        <w:t xml:space="preserve"> СП «село Пахачи»                                            </w:t>
      </w:r>
      <w:r w:rsidR="00C23B11" w:rsidRPr="005E462F">
        <w:t xml:space="preserve">                        </w:t>
      </w:r>
      <w:r w:rsidR="003E0339">
        <w:t xml:space="preserve">       </w:t>
      </w:r>
      <w:r w:rsidR="00C23B11" w:rsidRPr="005E462F">
        <w:t xml:space="preserve">     </w:t>
      </w:r>
      <w:r w:rsidRPr="005E462F">
        <w:t xml:space="preserve"> </w:t>
      </w:r>
      <w:r w:rsidR="00C23B11" w:rsidRPr="005E462F">
        <w:t xml:space="preserve">      </w:t>
      </w:r>
      <w:r w:rsidR="003E0339">
        <w:t>С.П. Лазарев</w:t>
      </w:r>
    </w:p>
    <w:p w:rsidR="009C0060" w:rsidRPr="005E462F" w:rsidRDefault="009C0060" w:rsidP="009C0060">
      <w:pPr>
        <w:ind w:left="284" w:right="283"/>
        <w:jc w:val="both"/>
      </w:pPr>
    </w:p>
    <w:p w:rsidR="009C0060" w:rsidRPr="005E462F" w:rsidRDefault="009C0060" w:rsidP="009C0060">
      <w:pPr>
        <w:spacing w:before="100" w:beforeAutospacing="1"/>
        <w:ind w:left="284" w:right="283"/>
        <w:rPr>
          <w:rFonts w:ascii="Calibri" w:hAnsi="Calibri"/>
          <w:sz w:val="22"/>
          <w:szCs w:val="22"/>
        </w:rPr>
      </w:pPr>
    </w:p>
    <w:p w:rsidR="009C0060" w:rsidRPr="005E462F" w:rsidRDefault="009C0060" w:rsidP="009C0060">
      <w:pPr>
        <w:spacing w:before="100" w:beforeAutospacing="1"/>
        <w:ind w:left="284" w:right="283"/>
      </w:pPr>
    </w:p>
    <w:p w:rsidR="009C0060" w:rsidRPr="005E462F" w:rsidRDefault="009C0060"/>
    <w:p w:rsidR="009C0060" w:rsidRPr="005E462F" w:rsidRDefault="009C0060"/>
    <w:p w:rsidR="009C0060" w:rsidRPr="005E462F" w:rsidRDefault="009C0060"/>
    <w:p w:rsidR="009C0060" w:rsidRPr="005E462F" w:rsidRDefault="009C0060"/>
    <w:p w:rsidR="009C0060" w:rsidRPr="005E462F" w:rsidRDefault="009C0060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066DB" w:rsidRPr="005E462F" w:rsidTr="009B4E9E">
        <w:tc>
          <w:tcPr>
            <w:tcW w:w="4927" w:type="dxa"/>
          </w:tcPr>
          <w:p w:rsidR="00C066DB" w:rsidRPr="005E462F" w:rsidRDefault="00C066DB" w:rsidP="009B4E9E">
            <w:pPr>
              <w:jc w:val="center"/>
            </w:pPr>
          </w:p>
        </w:tc>
        <w:tc>
          <w:tcPr>
            <w:tcW w:w="4927" w:type="dxa"/>
          </w:tcPr>
          <w:p w:rsidR="00C066DB" w:rsidRPr="005E462F" w:rsidRDefault="00C066DB" w:rsidP="00813C2F">
            <w:pPr>
              <w:jc w:val="both"/>
            </w:pPr>
            <w:r w:rsidRPr="005E462F">
              <w:t>Приложение</w:t>
            </w:r>
            <w:r w:rsidR="00E10A58" w:rsidRPr="005E462F">
              <w:t xml:space="preserve"> №1</w:t>
            </w:r>
            <w:r w:rsidRPr="005E462F">
              <w:t xml:space="preserve"> к </w:t>
            </w:r>
            <w:r w:rsidR="00C23B11" w:rsidRPr="005E462F">
              <w:t>постановлению Главы</w:t>
            </w:r>
            <w:r w:rsidR="00D65DAA" w:rsidRPr="005E462F">
              <w:t xml:space="preserve"> </w:t>
            </w:r>
            <w:r w:rsidR="00AC185C" w:rsidRPr="005E462F">
              <w:t xml:space="preserve">администрации </w:t>
            </w:r>
            <w:r w:rsidR="00D65DAA" w:rsidRPr="005E462F">
              <w:t>СП «село Пахачи»</w:t>
            </w:r>
            <w:r w:rsidR="00C23B11" w:rsidRPr="005E462F">
              <w:t xml:space="preserve"> </w:t>
            </w:r>
            <w:r w:rsidR="007E24EA" w:rsidRPr="005E462F">
              <w:t xml:space="preserve">от </w:t>
            </w:r>
            <w:r w:rsidR="00F7564F" w:rsidRPr="005E462F">
              <w:t>«</w:t>
            </w:r>
            <w:r w:rsidR="00813C2F">
              <w:t>25</w:t>
            </w:r>
            <w:r w:rsidR="00675B57" w:rsidRPr="005E462F">
              <w:t>»</w:t>
            </w:r>
            <w:r w:rsidR="00600E2C">
              <w:t xml:space="preserve"> </w:t>
            </w:r>
            <w:r w:rsidR="00813C2F">
              <w:t>октября</w:t>
            </w:r>
            <w:r w:rsidR="007E24EA" w:rsidRPr="005E462F">
              <w:t xml:space="preserve"> 20</w:t>
            </w:r>
            <w:r w:rsidR="00C23B11" w:rsidRPr="005E462F">
              <w:t>2</w:t>
            </w:r>
            <w:r w:rsidR="00813C2F">
              <w:t>2</w:t>
            </w:r>
            <w:r w:rsidR="00C23B11" w:rsidRPr="005E462F">
              <w:t xml:space="preserve"> </w:t>
            </w:r>
            <w:r w:rsidR="007E24EA" w:rsidRPr="005E462F">
              <w:t>г.</w:t>
            </w:r>
            <w:r w:rsidR="00F7564F" w:rsidRPr="005E462F">
              <w:t xml:space="preserve"> </w:t>
            </w:r>
            <w:r w:rsidR="007E24EA" w:rsidRPr="005E462F">
              <w:t xml:space="preserve"> </w:t>
            </w:r>
            <w:r w:rsidRPr="005E462F">
              <w:t>№</w:t>
            </w:r>
            <w:r w:rsidR="00813C2F">
              <w:t>35</w:t>
            </w:r>
          </w:p>
        </w:tc>
      </w:tr>
    </w:tbl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E10A58" w:rsidP="00941B70">
      <w:pPr>
        <w:jc w:val="center"/>
      </w:pPr>
      <w:r w:rsidRPr="005E462F">
        <w:t>Муниципальная</w:t>
      </w:r>
      <w:r w:rsidR="00675B57" w:rsidRPr="005E462F">
        <w:t xml:space="preserve"> Программ</w:t>
      </w:r>
      <w:r w:rsidRPr="005E462F">
        <w:t>а</w:t>
      </w:r>
    </w:p>
    <w:p w:rsidR="00D06AEB" w:rsidRPr="005E462F" w:rsidRDefault="00941B70" w:rsidP="00BE0F9B">
      <w:pPr>
        <w:jc w:val="center"/>
      </w:pPr>
      <w:r w:rsidRPr="005E462F">
        <w:t>«Защита населения</w:t>
      </w:r>
      <w:r w:rsidR="003B6688" w:rsidRPr="005E462F">
        <w:t xml:space="preserve"> </w:t>
      </w:r>
      <w:r w:rsidR="00727DC5">
        <w:t>сельского поселения</w:t>
      </w:r>
      <w:r w:rsidR="00BA0D8C" w:rsidRPr="005E462F">
        <w:t xml:space="preserve"> «село Пахачи»</w:t>
      </w:r>
      <w:r w:rsidRPr="005E462F">
        <w:t xml:space="preserve"> от чрезвычайных ситуаций, </w:t>
      </w:r>
    </w:p>
    <w:p w:rsidR="00C066DB" w:rsidRPr="005E462F" w:rsidRDefault="00941B70" w:rsidP="00D06AEB">
      <w:pPr>
        <w:jc w:val="center"/>
      </w:pPr>
      <w:r w:rsidRPr="005E462F">
        <w:t>обеспечение пожарной безопасности на</w:t>
      </w:r>
      <w:r w:rsidR="00675B57" w:rsidRPr="005E462F">
        <w:t xml:space="preserve"> 20</w:t>
      </w:r>
      <w:r w:rsidR="00C23B11" w:rsidRPr="005E462F">
        <w:t>2</w:t>
      </w:r>
      <w:r w:rsidR="00600E2C">
        <w:t>2-2024</w:t>
      </w:r>
      <w:r w:rsidRPr="005E462F">
        <w:t xml:space="preserve"> год</w:t>
      </w:r>
      <w:r w:rsidR="00600E2C">
        <w:t>ы</w:t>
      </w:r>
      <w:r w:rsidRPr="005E462F">
        <w:t>»</w:t>
      </w:r>
      <w:r w:rsidR="00D130C0" w:rsidRPr="005E462F">
        <w:t>.</w:t>
      </w: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C066DB" w:rsidRPr="005E462F" w:rsidRDefault="00C066DB" w:rsidP="00BE0F9B">
      <w:pPr>
        <w:jc w:val="center"/>
      </w:pPr>
    </w:p>
    <w:p w:rsidR="00D30D08" w:rsidRPr="005E462F" w:rsidRDefault="00D30D08" w:rsidP="00D30D08">
      <w:r w:rsidRPr="005E462F">
        <w:t xml:space="preserve"> </w:t>
      </w:r>
    </w:p>
    <w:p w:rsidR="00C066DB" w:rsidRPr="005E462F" w:rsidRDefault="00C066DB" w:rsidP="00BE0F9B">
      <w:pPr>
        <w:jc w:val="center"/>
      </w:pPr>
    </w:p>
    <w:p w:rsidR="005D776C" w:rsidRPr="005E462F" w:rsidRDefault="005D776C" w:rsidP="00BE0F9B">
      <w:pPr>
        <w:jc w:val="center"/>
      </w:pPr>
    </w:p>
    <w:p w:rsidR="00CC081C" w:rsidRPr="005E462F" w:rsidRDefault="00CC081C" w:rsidP="00BE0F9B">
      <w:pPr>
        <w:jc w:val="center"/>
      </w:pPr>
    </w:p>
    <w:p w:rsidR="00CC081C" w:rsidRPr="005E462F" w:rsidRDefault="00CC081C" w:rsidP="00BE0F9B">
      <w:pPr>
        <w:jc w:val="center"/>
      </w:pPr>
    </w:p>
    <w:p w:rsidR="00CC081C" w:rsidRPr="005E462F" w:rsidRDefault="00CC081C" w:rsidP="00BE0F9B">
      <w:pPr>
        <w:jc w:val="center"/>
      </w:pPr>
    </w:p>
    <w:p w:rsidR="00CC081C" w:rsidRPr="005E462F" w:rsidRDefault="00CC081C" w:rsidP="00BE0F9B">
      <w:pPr>
        <w:jc w:val="center"/>
      </w:pPr>
    </w:p>
    <w:p w:rsidR="00C066DB" w:rsidRPr="005E462F" w:rsidRDefault="00AC185C" w:rsidP="00BE0F9B">
      <w:pPr>
        <w:jc w:val="center"/>
      </w:pPr>
      <w:r w:rsidRPr="005E462F">
        <w:t>с.</w:t>
      </w:r>
      <w:r w:rsidR="00BA0D8C" w:rsidRPr="005E462F">
        <w:t xml:space="preserve"> </w:t>
      </w:r>
      <w:r w:rsidR="00D65DAA" w:rsidRPr="005E462F">
        <w:t>Пахачи</w:t>
      </w:r>
    </w:p>
    <w:p w:rsidR="00D65DAA" w:rsidRPr="005E462F" w:rsidRDefault="00C066DB" w:rsidP="00CC081C">
      <w:pPr>
        <w:jc w:val="center"/>
      </w:pPr>
      <w:r w:rsidRPr="005E462F">
        <w:t>20</w:t>
      </w:r>
      <w:r w:rsidR="00C23B11" w:rsidRPr="005E462F">
        <w:t>2</w:t>
      </w:r>
      <w:r w:rsidR="00813C2F">
        <w:t>2</w:t>
      </w:r>
      <w:r w:rsidRPr="005E462F">
        <w:t xml:space="preserve"> год</w:t>
      </w:r>
    </w:p>
    <w:p w:rsidR="00D65DAA" w:rsidRPr="005E462F" w:rsidRDefault="00D65DAA" w:rsidP="00BE0F9B">
      <w:pPr>
        <w:jc w:val="center"/>
      </w:pPr>
    </w:p>
    <w:p w:rsidR="00727DC5" w:rsidRDefault="00727DC5" w:rsidP="00BE0F9B">
      <w:pPr>
        <w:jc w:val="center"/>
      </w:pPr>
    </w:p>
    <w:p w:rsidR="00727DC5" w:rsidRDefault="00727DC5" w:rsidP="00BE0F9B">
      <w:pPr>
        <w:jc w:val="center"/>
      </w:pPr>
    </w:p>
    <w:p w:rsidR="00EA2ED7" w:rsidRPr="005E462F" w:rsidRDefault="008A4B3A" w:rsidP="00BE0F9B">
      <w:pPr>
        <w:jc w:val="center"/>
      </w:pPr>
      <w:r w:rsidRPr="005E462F">
        <w:lastRenderedPageBreak/>
        <w:t>ПАСПОРТ</w:t>
      </w:r>
    </w:p>
    <w:p w:rsidR="00C066DB" w:rsidRPr="005E462F" w:rsidRDefault="00D4326B" w:rsidP="00BE0F9B">
      <w:pPr>
        <w:jc w:val="center"/>
      </w:pPr>
      <w:r w:rsidRPr="005E462F">
        <w:t>Муниципальной</w:t>
      </w:r>
      <w:r w:rsidR="00C066DB" w:rsidRPr="005E462F">
        <w:t xml:space="preserve"> программы </w:t>
      </w:r>
    </w:p>
    <w:p w:rsidR="00D65DAA" w:rsidRPr="005E462F" w:rsidRDefault="00C066DB" w:rsidP="00D51327">
      <w:pPr>
        <w:jc w:val="center"/>
      </w:pPr>
      <w:r w:rsidRPr="005E462F">
        <w:t>«</w:t>
      </w:r>
      <w:r w:rsidR="00941B70" w:rsidRPr="005E462F">
        <w:t>Защита</w:t>
      </w:r>
      <w:r w:rsidR="00D51327" w:rsidRPr="005E462F">
        <w:t xml:space="preserve"> населения </w:t>
      </w:r>
      <w:r w:rsidR="00727DC5">
        <w:t>сельского поселения</w:t>
      </w:r>
      <w:r w:rsidR="00BA0D8C" w:rsidRPr="005E462F">
        <w:t xml:space="preserve"> «село Пахачи» </w:t>
      </w:r>
      <w:r w:rsidR="00D51327" w:rsidRPr="005E462F">
        <w:t xml:space="preserve">от чрезвычайных ситуаций, </w:t>
      </w:r>
    </w:p>
    <w:p w:rsidR="00D51327" w:rsidRPr="005E462F" w:rsidRDefault="00D51327" w:rsidP="00D65DAA">
      <w:pPr>
        <w:jc w:val="center"/>
      </w:pPr>
      <w:r w:rsidRPr="005E462F">
        <w:t xml:space="preserve">обеспечение пожарной безопасности </w:t>
      </w:r>
      <w:r w:rsidR="00675B57" w:rsidRPr="005E462F">
        <w:t>на 20</w:t>
      </w:r>
      <w:r w:rsidR="00C23B11" w:rsidRPr="005E462F">
        <w:t>2</w:t>
      </w:r>
      <w:r w:rsidR="00600E2C">
        <w:t>2-2024</w:t>
      </w:r>
      <w:r w:rsidRPr="005E462F">
        <w:t xml:space="preserve"> год</w:t>
      </w:r>
      <w:r w:rsidR="00600E2C">
        <w:t>ы</w:t>
      </w:r>
      <w:r w:rsidRPr="005E462F">
        <w:t>»</w:t>
      </w:r>
    </w:p>
    <w:p w:rsidR="00C066DB" w:rsidRPr="005E462F" w:rsidRDefault="00D51327" w:rsidP="00BE0F9B">
      <w:pPr>
        <w:jc w:val="center"/>
      </w:pPr>
      <w:r w:rsidRPr="005E462F">
        <w:t xml:space="preserve"> </w:t>
      </w:r>
      <w:r w:rsidR="00C066DB" w:rsidRPr="005E462F">
        <w:t>(далее – Программа)</w:t>
      </w:r>
    </w:p>
    <w:p w:rsidR="00C066DB" w:rsidRPr="005E462F" w:rsidRDefault="00C066DB" w:rsidP="00BE0F9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7"/>
      </w:tblGrid>
      <w:tr w:rsidR="00657F26" w:rsidRPr="005E462F" w:rsidTr="00D65DAA">
        <w:trPr>
          <w:cantSplit/>
        </w:trPr>
        <w:tc>
          <w:tcPr>
            <w:tcW w:w="2552" w:type="dxa"/>
          </w:tcPr>
          <w:p w:rsidR="00657F26" w:rsidRPr="005E462F" w:rsidRDefault="00657F26" w:rsidP="00D65DAA">
            <w:pPr>
              <w:pStyle w:val="a7"/>
              <w:tabs>
                <w:tab w:val="left" w:pos="0"/>
              </w:tabs>
              <w:ind w:left="34"/>
              <w:jc w:val="center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>Ответственный исполнитель</w:t>
            </w:r>
          </w:p>
          <w:p w:rsidR="00657F26" w:rsidRPr="005E462F" w:rsidRDefault="00657F26" w:rsidP="00CC081C">
            <w:pPr>
              <w:pStyle w:val="a7"/>
              <w:tabs>
                <w:tab w:val="left" w:pos="0"/>
              </w:tabs>
              <w:ind w:left="34"/>
              <w:jc w:val="center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>Программы</w:t>
            </w:r>
          </w:p>
        </w:tc>
        <w:tc>
          <w:tcPr>
            <w:tcW w:w="7087" w:type="dxa"/>
          </w:tcPr>
          <w:p w:rsidR="00657F26" w:rsidRPr="005E462F" w:rsidRDefault="00BA0D8C" w:rsidP="00D65DAA">
            <w:pPr>
              <w:jc w:val="both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>Администрация сельского поселения «село Пахачи»</w:t>
            </w:r>
          </w:p>
        </w:tc>
      </w:tr>
      <w:tr w:rsidR="00657F26" w:rsidRPr="005E462F" w:rsidTr="00CC081C">
        <w:trPr>
          <w:trHeight w:val="588"/>
        </w:trPr>
        <w:tc>
          <w:tcPr>
            <w:tcW w:w="2552" w:type="dxa"/>
          </w:tcPr>
          <w:p w:rsidR="00657F26" w:rsidRPr="005E462F" w:rsidRDefault="00E551F2" w:rsidP="00CC081C">
            <w:pPr>
              <w:pStyle w:val="a7"/>
              <w:tabs>
                <w:tab w:val="left" w:pos="0"/>
              </w:tabs>
              <w:ind w:left="34"/>
              <w:jc w:val="center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7087" w:type="dxa"/>
          </w:tcPr>
          <w:p w:rsidR="00657F26" w:rsidRPr="005E462F" w:rsidRDefault="007342DC" w:rsidP="00D65DAA">
            <w:pPr>
              <w:jc w:val="both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 xml:space="preserve">Самостоятельный отдел по делам ГО и </w:t>
            </w:r>
            <w:r w:rsidR="00C23B11" w:rsidRPr="005E462F">
              <w:rPr>
                <w:sz w:val="22"/>
                <w:szCs w:val="22"/>
              </w:rPr>
              <w:t>ЧС,</w:t>
            </w:r>
            <w:r w:rsidRPr="005E462F">
              <w:rPr>
                <w:sz w:val="22"/>
                <w:szCs w:val="22"/>
              </w:rPr>
              <w:t xml:space="preserve"> и мобилизационной работы администрации Олюторского муниципального района.</w:t>
            </w:r>
          </w:p>
        </w:tc>
      </w:tr>
      <w:tr w:rsidR="00C955FB" w:rsidRPr="005E462F" w:rsidTr="00D65DAA">
        <w:tc>
          <w:tcPr>
            <w:tcW w:w="2552" w:type="dxa"/>
          </w:tcPr>
          <w:p w:rsidR="00C955FB" w:rsidRPr="005E462F" w:rsidRDefault="00C955FB" w:rsidP="00CC081C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7087" w:type="dxa"/>
          </w:tcPr>
          <w:p w:rsidR="00B53486" w:rsidRPr="005E462F" w:rsidRDefault="00B53486" w:rsidP="0094680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>Администрация СП «село Пахачи»;</w:t>
            </w:r>
          </w:p>
          <w:p w:rsidR="00C955FB" w:rsidRPr="005E462F" w:rsidRDefault="00C955FB" w:rsidP="00D65DA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 xml:space="preserve">Самостоятельный отдел по делам ГО и </w:t>
            </w:r>
            <w:r w:rsidR="00C23B11" w:rsidRPr="005E462F">
              <w:rPr>
                <w:sz w:val="22"/>
                <w:szCs w:val="22"/>
              </w:rPr>
              <w:t>ЧС,</w:t>
            </w:r>
            <w:r w:rsidRPr="005E462F">
              <w:rPr>
                <w:sz w:val="22"/>
                <w:szCs w:val="22"/>
              </w:rPr>
              <w:t xml:space="preserve"> и мобилизационной работы администрации Олюторского муниципального района. </w:t>
            </w:r>
          </w:p>
        </w:tc>
      </w:tr>
      <w:tr w:rsidR="00C955FB" w:rsidRPr="005E462F" w:rsidTr="00D65DAA">
        <w:tc>
          <w:tcPr>
            <w:tcW w:w="2552" w:type="dxa"/>
          </w:tcPr>
          <w:p w:rsidR="00C955FB" w:rsidRPr="005E462F" w:rsidRDefault="00C955FB" w:rsidP="00D65DA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955FB" w:rsidRPr="005E462F" w:rsidRDefault="00C955FB" w:rsidP="00CC081C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087" w:type="dxa"/>
          </w:tcPr>
          <w:p w:rsidR="00C955FB" w:rsidRPr="005E462F" w:rsidRDefault="00C955FB" w:rsidP="00D65DA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 xml:space="preserve">«Пожарная безопасность и развитие </w:t>
            </w:r>
            <w:r w:rsidR="007F099E" w:rsidRPr="005E462F">
              <w:rPr>
                <w:sz w:val="22"/>
                <w:szCs w:val="22"/>
              </w:rPr>
              <w:t>добровольной</w:t>
            </w:r>
            <w:r w:rsidRPr="005E462F">
              <w:rPr>
                <w:sz w:val="22"/>
                <w:szCs w:val="22"/>
              </w:rPr>
              <w:t xml:space="preserve"> пожарной дружины в </w:t>
            </w:r>
            <w:r w:rsidR="00675B57" w:rsidRPr="005E462F">
              <w:rPr>
                <w:sz w:val="22"/>
                <w:szCs w:val="22"/>
              </w:rPr>
              <w:t>СП «село Пахачи» на 20</w:t>
            </w:r>
            <w:r w:rsidR="00C23B11" w:rsidRPr="005E462F">
              <w:rPr>
                <w:sz w:val="22"/>
                <w:szCs w:val="22"/>
              </w:rPr>
              <w:t>2</w:t>
            </w:r>
            <w:r w:rsidR="004C5BD4">
              <w:rPr>
                <w:sz w:val="22"/>
                <w:szCs w:val="22"/>
              </w:rPr>
              <w:t>2-2024</w:t>
            </w:r>
            <w:r w:rsidRPr="005E462F">
              <w:rPr>
                <w:sz w:val="22"/>
                <w:szCs w:val="22"/>
              </w:rPr>
              <w:t xml:space="preserve"> год».</w:t>
            </w:r>
          </w:p>
        </w:tc>
      </w:tr>
      <w:tr w:rsidR="00C955FB" w:rsidRPr="005E462F" w:rsidTr="00D65DAA">
        <w:tc>
          <w:tcPr>
            <w:tcW w:w="2552" w:type="dxa"/>
          </w:tcPr>
          <w:p w:rsidR="00C955FB" w:rsidRPr="005E462F" w:rsidRDefault="007342DC" w:rsidP="00CC081C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>Программно-целевые инстру</w:t>
            </w:r>
            <w:r w:rsidR="00C955FB" w:rsidRPr="005E462F">
              <w:rPr>
                <w:sz w:val="22"/>
                <w:szCs w:val="22"/>
              </w:rPr>
              <w:t>менты Программы</w:t>
            </w:r>
          </w:p>
        </w:tc>
        <w:tc>
          <w:tcPr>
            <w:tcW w:w="7087" w:type="dxa"/>
          </w:tcPr>
          <w:p w:rsidR="00C955FB" w:rsidRPr="005E462F" w:rsidRDefault="00C955FB" w:rsidP="00946807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>отсутствуют</w:t>
            </w:r>
          </w:p>
        </w:tc>
      </w:tr>
      <w:tr w:rsidR="00C955FB" w:rsidRPr="005E462F" w:rsidTr="00D65DAA">
        <w:tc>
          <w:tcPr>
            <w:tcW w:w="2552" w:type="dxa"/>
          </w:tcPr>
          <w:p w:rsidR="00C955FB" w:rsidRPr="005E462F" w:rsidRDefault="00C955FB" w:rsidP="00D65DA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>Цели Программы</w:t>
            </w:r>
          </w:p>
          <w:p w:rsidR="00C955FB" w:rsidRPr="005E462F" w:rsidRDefault="00C955FB" w:rsidP="00D65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C955FB" w:rsidRPr="005E462F" w:rsidRDefault="00C955FB" w:rsidP="00CC081C">
            <w:pPr>
              <w:jc w:val="both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 xml:space="preserve">Повышение безопасности жизнедеятельности и уровня защищённости населения </w:t>
            </w:r>
            <w:r w:rsidR="00B53486" w:rsidRPr="005E462F">
              <w:rPr>
                <w:sz w:val="22"/>
                <w:szCs w:val="22"/>
              </w:rPr>
              <w:t>СП «село Пахачи»</w:t>
            </w:r>
            <w:r w:rsidRPr="005E462F">
              <w:rPr>
                <w:sz w:val="22"/>
                <w:szCs w:val="22"/>
              </w:rPr>
              <w:t>.</w:t>
            </w:r>
          </w:p>
        </w:tc>
      </w:tr>
      <w:tr w:rsidR="00C955FB" w:rsidRPr="005E462F" w:rsidTr="007342DC">
        <w:trPr>
          <w:trHeight w:val="2379"/>
        </w:trPr>
        <w:tc>
          <w:tcPr>
            <w:tcW w:w="2552" w:type="dxa"/>
          </w:tcPr>
          <w:p w:rsidR="007342DC" w:rsidRPr="005E462F" w:rsidRDefault="007342DC" w:rsidP="00D65DA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7342DC" w:rsidRPr="005E462F" w:rsidRDefault="007342DC" w:rsidP="00D65DA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7342DC" w:rsidRPr="005E462F" w:rsidRDefault="007342DC" w:rsidP="00D65DA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7342DC" w:rsidRPr="005E462F" w:rsidRDefault="007342DC" w:rsidP="00D65DA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955FB" w:rsidRPr="005E462F" w:rsidRDefault="00C955FB" w:rsidP="00D65DA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>Задачи Программы</w:t>
            </w:r>
          </w:p>
          <w:p w:rsidR="00C955FB" w:rsidRPr="005E462F" w:rsidRDefault="00C955FB" w:rsidP="00D65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C955FB" w:rsidRPr="005E462F" w:rsidRDefault="00C955FB" w:rsidP="00946807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 xml:space="preserve">сокращение числа травмированных и погибших, а также снижение материального ущерба от чрезвычайных ситуаций природного и техногенного характера в </w:t>
            </w:r>
            <w:r w:rsidR="00B53486" w:rsidRPr="005E462F">
              <w:rPr>
                <w:sz w:val="22"/>
                <w:szCs w:val="22"/>
              </w:rPr>
              <w:t>СП «село Пахачи»</w:t>
            </w:r>
            <w:r w:rsidRPr="005E462F">
              <w:rPr>
                <w:sz w:val="22"/>
                <w:szCs w:val="22"/>
              </w:rPr>
              <w:t>;</w:t>
            </w:r>
          </w:p>
          <w:p w:rsidR="00C955FB" w:rsidRPr="005E462F" w:rsidRDefault="00C955FB" w:rsidP="00946807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 xml:space="preserve">снижение рисков возникновения пожаров и минимизация их последствий на территории </w:t>
            </w:r>
            <w:r w:rsidR="00B53486" w:rsidRPr="005E462F">
              <w:rPr>
                <w:sz w:val="22"/>
                <w:szCs w:val="22"/>
              </w:rPr>
              <w:t>СП «село Пахачи»</w:t>
            </w:r>
            <w:r w:rsidRPr="005E462F">
              <w:rPr>
                <w:sz w:val="22"/>
                <w:szCs w:val="22"/>
              </w:rPr>
              <w:t>;</w:t>
            </w:r>
          </w:p>
          <w:p w:rsidR="00C955FB" w:rsidRPr="005E462F" w:rsidRDefault="00C955FB" w:rsidP="007342DC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 xml:space="preserve">развитие </w:t>
            </w:r>
            <w:r w:rsidR="007F099E" w:rsidRPr="005E462F">
              <w:rPr>
                <w:sz w:val="22"/>
                <w:szCs w:val="22"/>
              </w:rPr>
              <w:t>добровольной</w:t>
            </w:r>
            <w:r w:rsidR="00CA630B" w:rsidRPr="005E462F">
              <w:rPr>
                <w:sz w:val="22"/>
                <w:szCs w:val="22"/>
              </w:rPr>
              <w:t xml:space="preserve"> пожарной дружины, </w:t>
            </w:r>
            <w:r w:rsidRPr="005E462F">
              <w:rPr>
                <w:sz w:val="22"/>
                <w:szCs w:val="22"/>
              </w:rPr>
              <w:t xml:space="preserve">гражданской обороны и последовательное снижение до приемлемого уровня рисков возникновения опасных чрезвычайных ситуаций на территории </w:t>
            </w:r>
            <w:r w:rsidR="00B53486" w:rsidRPr="005E462F">
              <w:rPr>
                <w:sz w:val="22"/>
                <w:szCs w:val="22"/>
              </w:rPr>
              <w:t>СП «село Пахачи»</w:t>
            </w:r>
            <w:r w:rsidRPr="005E462F">
              <w:rPr>
                <w:sz w:val="22"/>
                <w:szCs w:val="22"/>
              </w:rPr>
              <w:t>.</w:t>
            </w:r>
          </w:p>
        </w:tc>
      </w:tr>
      <w:tr w:rsidR="00C955FB" w:rsidRPr="005E462F" w:rsidTr="00675B57">
        <w:trPr>
          <w:trHeight w:val="53"/>
        </w:trPr>
        <w:tc>
          <w:tcPr>
            <w:tcW w:w="2552" w:type="dxa"/>
          </w:tcPr>
          <w:p w:rsidR="007342DC" w:rsidRPr="005E462F" w:rsidRDefault="007342DC" w:rsidP="00D65DA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7342DC" w:rsidRPr="005E462F" w:rsidRDefault="007342DC" w:rsidP="00D65DA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7342DC" w:rsidRPr="005E462F" w:rsidRDefault="007342DC" w:rsidP="00D65DA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7342DC" w:rsidRPr="005E462F" w:rsidRDefault="007342DC" w:rsidP="00D65DA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7342DC" w:rsidRPr="005E462F" w:rsidRDefault="007342DC" w:rsidP="00D65DA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955FB" w:rsidRPr="005E462F" w:rsidRDefault="00C955FB" w:rsidP="00D65DA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7087" w:type="dxa"/>
          </w:tcPr>
          <w:p w:rsidR="00C955FB" w:rsidRPr="005E462F" w:rsidRDefault="00C955FB" w:rsidP="00946807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 xml:space="preserve">доля населения </w:t>
            </w:r>
            <w:r w:rsidR="00B53486" w:rsidRPr="005E462F">
              <w:rPr>
                <w:sz w:val="22"/>
                <w:szCs w:val="22"/>
              </w:rPr>
              <w:t>СП «село Пахачи»</w:t>
            </w:r>
            <w:r w:rsidRPr="005E462F">
              <w:rPr>
                <w:sz w:val="22"/>
                <w:szCs w:val="22"/>
              </w:rPr>
              <w:t xml:space="preserve">, </w:t>
            </w:r>
            <w:r w:rsidR="00C23B11" w:rsidRPr="005E462F">
              <w:rPr>
                <w:sz w:val="22"/>
                <w:szCs w:val="22"/>
              </w:rPr>
              <w:t>своевременно оповещенного</w:t>
            </w:r>
            <w:r w:rsidRPr="005E462F">
              <w:rPr>
                <w:sz w:val="22"/>
                <w:szCs w:val="22"/>
              </w:rPr>
              <w:t xml:space="preserve"> об угрозе и возникновении чрезвычайных ситуаций природного и техногенного характера, в том числе и об угрозе цунами, от общей численности населения Камчатского края;</w:t>
            </w:r>
          </w:p>
          <w:p w:rsidR="00C955FB" w:rsidRPr="005E462F" w:rsidRDefault="00C23B11" w:rsidP="00946807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>доля членов добровольной пожарной дружины,</w:t>
            </w:r>
            <w:r w:rsidR="00C955FB" w:rsidRPr="005E462F">
              <w:rPr>
                <w:sz w:val="22"/>
                <w:szCs w:val="22"/>
              </w:rPr>
              <w:t xml:space="preserve"> подготовленных к защите от чрезвычайных ситуаций и ликвидации их последствий, от общей численности </w:t>
            </w:r>
            <w:r w:rsidR="0095564D" w:rsidRPr="005E462F">
              <w:rPr>
                <w:sz w:val="22"/>
                <w:szCs w:val="22"/>
              </w:rPr>
              <w:t>нештатных</w:t>
            </w:r>
            <w:r w:rsidR="00C955FB" w:rsidRPr="005E462F">
              <w:rPr>
                <w:sz w:val="22"/>
                <w:szCs w:val="22"/>
              </w:rPr>
              <w:t xml:space="preserve"> формирований;</w:t>
            </w:r>
          </w:p>
          <w:p w:rsidR="00C955FB" w:rsidRPr="005E462F" w:rsidRDefault="00C955FB" w:rsidP="00946807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 xml:space="preserve">доля </w:t>
            </w:r>
            <w:r w:rsidR="0095564D" w:rsidRPr="005E462F">
              <w:rPr>
                <w:sz w:val="22"/>
                <w:szCs w:val="22"/>
              </w:rPr>
              <w:t xml:space="preserve">детей </w:t>
            </w:r>
            <w:r w:rsidRPr="005E462F">
              <w:rPr>
                <w:sz w:val="22"/>
                <w:szCs w:val="22"/>
              </w:rPr>
              <w:t xml:space="preserve">и школьников </w:t>
            </w:r>
            <w:r w:rsidR="00B53486" w:rsidRPr="005E462F">
              <w:rPr>
                <w:sz w:val="22"/>
                <w:szCs w:val="22"/>
              </w:rPr>
              <w:t>СП «село Пахачи»</w:t>
            </w:r>
            <w:r w:rsidRPr="005E462F">
              <w:rPr>
                <w:sz w:val="22"/>
                <w:szCs w:val="22"/>
              </w:rPr>
              <w:t xml:space="preserve">, обученных действиям в условиях чрезвычайных ситуаций, способам спасения людей и оказания первой помощи, </w:t>
            </w:r>
            <w:r w:rsidR="00C23B11" w:rsidRPr="005E462F">
              <w:rPr>
                <w:sz w:val="22"/>
                <w:szCs w:val="22"/>
              </w:rPr>
              <w:t>от общего</w:t>
            </w:r>
            <w:r w:rsidRPr="005E462F">
              <w:rPr>
                <w:sz w:val="22"/>
                <w:szCs w:val="22"/>
              </w:rPr>
              <w:t xml:space="preserve"> числа </w:t>
            </w:r>
            <w:r w:rsidR="0095564D" w:rsidRPr="005E462F">
              <w:rPr>
                <w:sz w:val="22"/>
                <w:szCs w:val="22"/>
              </w:rPr>
              <w:t xml:space="preserve">детей </w:t>
            </w:r>
            <w:r w:rsidRPr="005E462F">
              <w:rPr>
                <w:sz w:val="22"/>
                <w:szCs w:val="22"/>
              </w:rPr>
              <w:t>и школьников;</w:t>
            </w:r>
          </w:p>
          <w:p w:rsidR="007342DC" w:rsidRPr="005E462F" w:rsidRDefault="00C955FB" w:rsidP="00D65DA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 xml:space="preserve">поддержание средств </w:t>
            </w:r>
            <w:r w:rsidR="0095564D" w:rsidRPr="005E462F">
              <w:rPr>
                <w:sz w:val="22"/>
                <w:szCs w:val="22"/>
              </w:rPr>
              <w:t xml:space="preserve">материального резерва </w:t>
            </w:r>
            <w:r w:rsidRPr="005E462F">
              <w:rPr>
                <w:sz w:val="22"/>
                <w:szCs w:val="22"/>
              </w:rPr>
              <w:t xml:space="preserve">для населения в </w:t>
            </w:r>
            <w:r w:rsidR="00B53486" w:rsidRPr="005E462F">
              <w:rPr>
                <w:sz w:val="22"/>
                <w:szCs w:val="22"/>
              </w:rPr>
              <w:t xml:space="preserve">СП «село Пахачи» </w:t>
            </w:r>
            <w:r w:rsidRPr="005E462F">
              <w:rPr>
                <w:sz w:val="22"/>
                <w:szCs w:val="22"/>
              </w:rPr>
              <w:t>в готовности к использованию по предназначению</w:t>
            </w:r>
            <w:r w:rsidR="0095564D" w:rsidRPr="005E462F">
              <w:rPr>
                <w:sz w:val="22"/>
                <w:szCs w:val="22"/>
              </w:rPr>
              <w:t>.</w:t>
            </w:r>
          </w:p>
        </w:tc>
      </w:tr>
      <w:tr w:rsidR="00C955FB" w:rsidRPr="005E462F" w:rsidTr="00D65DAA">
        <w:tc>
          <w:tcPr>
            <w:tcW w:w="2552" w:type="dxa"/>
          </w:tcPr>
          <w:p w:rsidR="00C955FB" w:rsidRPr="005E462F" w:rsidRDefault="00C955FB" w:rsidP="00D65DA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>Этапы и сроки реализации</w:t>
            </w:r>
          </w:p>
          <w:p w:rsidR="00C955FB" w:rsidRPr="005E462F" w:rsidRDefault="00C955FB" w:rsidP="00CC081C">
            <w:pPr>
              <w:jc w:val="center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>Программы</w:t>
            </w:r>
          </w:p>
        </w:tc>
        <w:tc>
          <w:tcPr>
            <w:tcW w:w="7087" w:type="dxa"/>
          </w:tcPr>
          <w:p w:rsidR="00C955FB" w:rsidRPr="005E462F" w:rsidRDefault="00C955FB" w:rsidP="00D65DAA">
            <w:pPr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 xml:space="preserve">Программа реализуется в один этап </w:t>
            </w:r>
            <w:r w:rsidR="00675B57" w:rsidRPr="005E462F">
              <w:rPr>
                <w:sz w:val="22"/>
                <w:szCs w:val="22"/>
              </w:rPr>
              <w:t>сроком 20</w:t>
            </w:r>
            <w:r w:rsidR="00C23B11" w:rsidRPr="005E462F">
              <w:rPr>
                <w:sz w:val="22"/>
                <w:szCs w:val="22"/>
              </w:rPr>
              <w:t>2</w:t>
            </w:r>
            <w:r w:rsidR="00EA3025">
              <w:rPr>
                <w:sz w:val="22"/>
                <w:szCs w:val="22"/>
              </w:rPr>
              <w:t>2-2024</w:t>
            </w:r>
            <w:r w:rsidRPr="005E462F">
              <w:rPr>
                <w:sz w:val="22"/>
                <w:szCs w:val="22"/>
              </w:rPr>
              <w:t xml:space="preserve"> год</w:t>
            </w:r>
          </w:p>
        </w:tc>
      </w:tr>
      <w:tr w:rsidR="00C955FB" w:rsidRPr="005E462F" w:rsidTr="00D65DAA">
        <w:tc>
          <w:tcPr>
            <w:tcW w:w="2552" w:type="dxa"/>
          </w:tcPr>
          <w:p w:rsidR="00C955FB" w:rsidRPr="005E462F" w:rsidRDefault="00C955FB" w:rsidP="00D65DA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>Объемы бюджетных ассигнований</w:t>
            </w:r>
          </w:p>
          <w:p w:rsidR="00C955FB" w:rsidRPr="005E462F" w:rsidRDefault="00C955FB" w:rsidP="00D65DA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>Программы</w:t>
            </w:r>
          </w:p>
          <w:p w:rsidR="00C955FB" w:rsidRPr="005E462F" w:rsidRDefault="00C955FB" w:rsidP="00D65DA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B53486" w:rsidRPr="005E462F" w:rsidRDefault="00C955FB" w:rsidP="00D65DAA">
            <w:pPr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 xml:space="preserve">Общий объем финансирования Программы </w:t>
            </w:r>
            <w:r w:rsidR="00675B57" w:rsidRPr="005E462F">
              <w:rPr>
                <w:sz w:val="22"/>
                <w:szCs w:val="22"/>
              </w:rPr>
              <w:t>по основным мероприятиям на 20</w:t>
            </w:r>
            <w:r w:rsidR="00C23B11" w:rsidRPr="005E462F">
              <w:rPr>
                <w:sz w:val="22"/>
                <w:szCs w:val="22"/>
              </w:rPr>
              <w:t>2</w:t>
            </w:r>
            <w:r w:rsidR="00EA3025">
              <w:rPr>
                <w:sz w:val="22"/>
                <w:szCs w:val="22"/>
              </w:rPr>
              <w:t>2-2024</w:t>
            </w:r>
            <w:r w:rsidRPr="005E462F">
              <w:rPr>
                <w:sz w:val="22"/>
                <w:szCs w:val="22"/>
              </w:rPr>
              <w:t xml:space="preserve"> годы составляет </w:t>
            </w:r>
            <w:r w:rsidR="00EA3025" w:rsidRPr="00097EF8">
              <w:t>2128332</w:t>
            </w:r>
            <w:r w:rsidR="00EA3025">
              <w:rPr>
                <w:sz w:val="20"/>
                <w:szCs w:val="20"/>
              </w:rPr>
              <w:t xml:space="preserve"> </w:t>
            </w:r>
            <w:r w:rsidRPr="005E462F">
              <w:rPr>
                <w:sz w:val="22"/>
                <w:szCs w:val="22"/>
              </w:rPr>
              <w:t>рублей, в том числе:</w:t>
            </w:r>
          </w:p>
          <w:p w:rsidR="00911D29" w:rsidRPr="005E462F" w:rsidRDefault="008A108D" w:rsidP="00946807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>бюджет</w:t>
            </w:r>
            <w:r w:rsidR="00622759" w:rsidRPr="005E462F">
              <w:rPr>
                <w:sz w:val="22"/>
                <w:szCs w:val="22"/>
              </w:rPr>
              <w:t xml:space="preserve"> СП </w:t>
            </w:r>
            <w:r w:rsidR="00B53486" w:rsidRPr="005E462F">
              <w:rPr>
                <w:sz w:val="22"/>
                <w:szCs w:val="22"/>
              </w:rPr>
              <w:t>«село Пахачи»</w:t>
            </w:r>
            <w:r w:rsidR="00C955FB" w:rsidRPr="005E462F">
              <w:rPr>
                <w:sz w:val="22"/>
                <w:szCs w:val="22"/>
              </w:rPr>
              <w:t xml:space="preserve"> </w:t>
            </w:r>
            <w:r w:rsidR="00097EF8" w:rsidRPr="00097EF8">
              <w:t>2128332</w:t>
            </w:r>
            <w:r w:rsidR="00911D29" w:rsidRPr="005E462F">
              <w:rPr>
                <w:sz w:val="22"/>
                <w:szCs w:val="22"/>
              </w:rPr>
              <w:t xml:space="preserve"> </w:t>
            </w:r>
            <w:r w:rsidR="00C955FB" w:rsidRPr="005E462F">
              <w:rPr>
                <w:sz w:val="22"/>
                <w:szCs w:val="22"/>
              </w:rPr>
              <w:t xml:space="preserve">руб., </w:t>
            </w:r>
          </w:p>
          <w:p w:rsidR="00C955FB" w:rsidRPr="005E462F" w:rsidRDefault="00C955FB" w:rsidP="00E0098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 xml:space="preserve">внебюджетные источники </w:t>
            </w:r>
            <w:r w:rsidR="00097EF8">
              <w:rPr>
                <w:sz w:val="22"/>
                <w:szCs w:val="22"/>
              </w:rPr>
              <w:t>0,00</w:t>
            </w:r>
            <w:r w:rsidRPr="005E462F">
              <w:rPr>
                <w:sz w:val="22"/>
                <w:szCs w:val="22"/>
              </w:rPr>
              <w:t xml:space="preserve"> руб., из них по годам:</w:t>
            </w:r>
          </w:p>
        </w:tc>
      </w:tr>
      <w:tr w:rsidR="00C955FB" w:rsidRPr="005E462F" w:rsidTr="00D65DAA">
        <w:tc>
          <w:tcPr>
            <w:tcW w:w="2552" w:type="dxa"/>
          </w:tcPr>
          <w:p w:rsidR="007342DC" w:rsidRPr="005E462F" w:rsidRDefault="007342DC" w:rsidP="00D65DA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7342DC" w:rsidRPr="005E462F" w:rsidRDefault="007342DC" w:rsidP="00D65DA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7342DC" w:rsidRPr="005E462F" w:rsidRDefault="007342DC" w:rsidP="00D65DA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7342DC" w:rsidRPr="005E462F" w:rsidRDefault="007342DC" w:rsidP="00D65DA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7342DC" w:rsidRPr="005E462F" w:rsidRDefault="007342DC" w:rsidP="00D65DA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7342DC" w:rsidRPr="005E462F" w:rsidRDefault="007342DC" w:rsidP="00D65DA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7342DC" w:rsidRPr="005E462F" w:rsidRDefault="007342DC" w:rsidP="00D65DA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955FB" w:rsidRPr="005E462F" w:rsidRDefault="00C955FB" w:rsidP="00D65DA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>Ожидаемые результаты реализации</w:t>
            </w:r>
          </w:p>
          <w:p w:rsidR="00C955FB" w:rsidRPr="005E462F" w:rsidRDefault="00C955FB" w:rsidP="00D65DA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>Программы</w:t>
            </w:r>
          </w:p>
          <w:p w:rsidR="00C955FB" w:rsidRPr="005E462F" w:rsidRDefault="00C955FB" w:rsidP="00D65DA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FB13D4" w:rsidRPr="005E462F" w:rsidRDefault="00C955FB" w:rsidP="009468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lastRenderedPageBreak/>
              <w:t>снижение возможного травматизма и предотвращение гибели людей, снижение материального ущерба от чрезвычайных ситуаций</w:t>
            </w:r>
            <w:r w:rsidR="00BB0AE0" w:rsidRPr="005E462F">
              <w:rPr>
                <w:sz w:val="22"/>
                <w:szCs w:val="22"/>
              </w:rPr>
              <w:t xml:space="preserve"> </w:t>
            </w:r>
            <w:r w:rsidRPr="005E462F">
              <w:rPr>
                <w:sz w:val="22"/>
                <w:szCs w:val="22"/>
              </w:rPr>
              <w:t>природного и техногенного характера в</w:t>
            </w:r>
            <w:r w:rsidR="008A108D" w:rsidRPr="005E462F">
              <w:rPr>
                <w:sz w:val="22"/>
                <w:szCs w:val="22"/>
              </w:rPr>
              <w:t xml:space="preserve"> </w:t>
            </w:r>
            <w:r w:rsidR="00FB13D4" w:rsidRPr="005E462F">
              <w:rPr>
                <w:sz w:val="22"/>
                <w:szCs w:val="22"/>
              </w:rPr>
              <w:t>СП «село Пахачи»</w:t>
            </w:r>
          </w:p>
          <w:p w:rsidR="00FB13D4" w:rsidRPr="005E462F" w:rsidRDefault="00C955FB" w:rsidP="009468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>полное обеспечение пожарной безопасности объектов</w:t>
            </w:r>
            <w:r w:rsidR="00BB0AE0" w:rsidRPr="005E462F">
              <w:rPr>
                <w:sz w:val="22"/>
                <w:szCs w:val="22"/>
              </w:rPr>
              <w:t xml:space="preserve">, </w:t>
            </w:r>
            <w:r w:rsidRPr="005E462F">
              <w:rPr>
                <w:sz w:val="22"/>
                <w:szCs w:val="22"/>
              </w:rPr>
              <w:lastRenderedPageBreak/>
              <w:t>учреждений социальной сферы с круглосуточным</w:t>
            </w:r>
            <w:r w:rsidR="008A108D" w:rsidRPr="005E462F">
              <w:rPr>
                <w:sz w:val="22"/>
                <w:szCs w:val="22"/>
              </w:rPr>
              <w:t xml:space="preserve"> </w:t>
            </w:r>
            <w:r w:rsidRPr="005E462F">
              <w:rPr>
                <w:sz w:val="22"/>
                <w:szCs w:val="22"/>
              </w:rPr>
              <w:t>проживанием людей (детей)</w:t>
            </w:r>
            <w:r w:rsidR="00BB0AE0" w:rsidRPr="005E462F">
              <w:rPr>
                <w:sz w:val="22"/>
                <w:szCs w:val="22"/>
              </w:rPr>
              <w:t>,</w:t>
            </w:r>
            <w:r w:rsidRPr="005E462F">
              <w:rPr>
                <w:sz w:val="22"/>
                <w:szCs w:val="22"/>
              </w:rPr>
              <w:t xml:space="preserve"> в соответствии с</w:t>
            </w:r>
            <w:r w:rsidR="008A108D" w:rsidRPr="005E462F">
              <w:rPr>
                <w:sz w:val="22"/>
                <w:szCs w:val="22"/>
              </w:rPr>
              <w:t xml:space="preserve"> </w:t>
            </w:r>
            <w:r w:rsidRPr="005E462F">
              <w:rPr>
                <w:sz w:val="22"/>
                <w:szCs w:val="22"/>
              </w:rPr>
              <w:t>требованиями нормативных документов</w:t>
            </w:r>
            <w:r w:rsidR="00BB0AE0" w:rsidRPr="005E462F">
              <w:rPr>
                <w:sz w:val="22"/>
                <w:szCs w:val="22"/>
              </w:rPr>
              <w:t>,</w:t>
            </w:r>
            <w:r w:rsidRPr="005E462F">
              <w:rPr>
                <w:sz w:val="22"/>
                <w:szCs w:val="22"/>
              </w:rPr>
              <w:t xml:space="preserve"> и обеспечение данных учреждений современными</w:t>
            </w:r>
            <w:r w:rsidR="008A108D" w:rsidRPr="005E462F">
              <w:rPr>
                <w:sz w:val="22"/>
                <w:szCs w:val="22"/>
              </w:rPr>
              <w:t xml:space="preserve"> </w:t>
            </w:r>
            <w:r w:rsidRPr="005E462F">
              <w:rPr>
                <w:sz w:val="22"/>
                <w:szCs w:val="22"/>
              </w:rPr>
              <w:t>средствами предупреждения о пожарах;</w:t>
            </w:r>
          </w:p>
          <w:p w:rsidR="00FB13D4" w:rsidRPr="005E462F" w:rsidRDefault="00C955FB" w:rsidP="009468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462F">
              <w:rPr>
                <w:sz w:val="22"/>
                <w:szCs w:val="22"/>
              </w:rPr>
              <w:t>повышение уровня информированности населения о мерах пожарной безопасности, об угрозах чрезвычайных ситуаций природного и техногенного характера, а также охвата населения системами оповещения об угрозах чрезвычайных ситуаций природного и техногенного характера;</w:t>
            </w:r>
          </w:p>
          <w:p w:rsidR="00FB13D4" w:rsidRPr="005E462F" w:rsidRDefault="00C955FB" w:rsidP="009468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462F">
              <w:rPr>
                <w:rFonts w:eastAsia="Calibri"/>
                <w:sz w:val="22"/>
                <w:szCs w:val="22"/>
                <w:lang w:eastAsia="en-US"/>
              </w:rPr>
              <w:t>повышение уровня подготовки населения в области гражданской обороны, предупреждения и ликвидации чрезвычайных ситуаций;</w:t>
            </w:r>
          </w:p>
          <w:p w:rsidR="00FB13D4" w:rsidRPr="005E462F" w:rsidRDefault="00C955FB" w:rsidP="009468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462F">
              <w:rPr>
                <w:rFonts w:eastAsia="Calibri"/>
                <w:sz w:val="22"/>
                <w:szCs w:val="22"/>
                <w:lang w:eastAsia="en-US"/>
              </w:rPr>
              <w:t xml:space="preserve">поддержание номенклатуры и объемов </w:t>
            </w:r>
            <w:r w:rsidR="008A108D" w:rsidRPr="005E462F">
              <w:rPr>
                <w:rFonts w:eastAsia="Calibri"/>
                <w:sz w:val="22"/>
                <w:szCs w:val="22"/>
                <w:lang w:eastAsia="en-US"/>
              </w:rPr>
              <w:t xml:space="preserve">материальных средств </w:t>
            </w:r>
            <w:r w:rsidRPr="005E462F">
              <w:rPr>
                <w:rFonts w:eastAsia="Calibri"/>
                <w:sz w:val="22"/>
                <w:szCs w:val="22"/>
                <w:lang w:eastAsia="en-US"/>
              </w:rPr>
              <w:t>для населения в</w:t>
            </w:r>
            <w:r w:rsidR="00FB13D4" w:rsidRPr="005E462F">
              <w:rPr>
                <w:sz w:val="22"/>
                <w:szCs w:val="22"/>
              </w:rPr>
              <w:t xml:space="preserve"> СП «село Пахачи»</w:t>
            </w:r>
            <w:r w:rsidRPr="005E462F">
              <w:rPr>
                <w:rFonts w:eastAsia="Calibri"/>
                <w:sz w:val="22"/>
                <w:szCs w:val="22"/>
                <w:lang w:eastAsia="en-US"/>
              </w:rPr>
              <w:t xml:space="preserve">, накопленных в </w:t>
            </w:r>
            <w:r w:rsidR="00FB13D4" w:rsidRPr="005E462F">
              <w:rPr>
                <w:rFonts w:eastAsia="Calibri"/>
                <w:sz w:val="22"/>
                <w:szCs w:val="22"/>
                <w:lang w:eastAsia="en-US"/>
              </w:rPr>
              <w:t>муниципальном</w:t>
            </w:r>
            <w:r w:rsidRPr="005E462F">
              <w:rPr>
                <w:rFonts w:eastAsia="Calibri"/>
                <w:sz w:val="22"/>
                <w:szCs w:val="22"/>
                <w:lang w:eastAsia="en-US"/>
              </w:rPr>
              <w:t xml:space="preserve"> резерве материальных ресурсов;</w:t>
            </w:r>
          </w:p>
          <w:p w:rsidR="00C955FB" w:rsidRPr="005E462F" w:rsidRDefault="00C955FB" w:rsidP="009468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462F">
              <w:rPr>
                <w:rFonts w:eastAsia="Calibri"/>
                <w:sz w:val="22"/>
                <w:szCs w:val="22"/>
                <w:lang w:eastAsia="en-US"/>
              </w:rPr>
              <w:t>усовершенствование системы управления гражданской обороной в</w:t>
            </w:r>
            <w:r w:rsidR="00FB13D4" w:rsidRPr="005E462F">
              <w:rPr>
                <w:sz w:val="22"/>
                <w:szCs w:val="22"/>
              </w:rPr>
              <w:t xml:space="preserve"> СП «село Пахачи»</w:t>
            </w:r>
            <w:r w:rsidRPr="005E462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955FB" w:rsidRPr="005E462F" w:rsidRDefault="00C955FB" w:rsidP="00D65DAA">
            <w:pPr>
              <w:jc w:val="both"/>
              <w:rPr>
                <w:sz w:val="22"/>
                <w:szCs w:val="22"/>
              </w:rPr>
            </w:pPr>
          </w:p>
        </w:tc>
      </w:tr>
    </w:tbl>
    <w:p w:rsidR="003F6EBF" w:rsidRPr="005E462F" w:rsidRDefault="003F6EBF" w:rsidP="000B5378">
      <w:pPr>
        <w:pStyle w:val="a7"/>
        <w:ind w:left="0"/>
        <w:jc w:val="center"/>
        <w:rPr>
          <w:highlight w:val="yellow"/>
        </w:rPr>
      </w:pPr>
    </w:p>
    <w:p w:rsidR="003F6EBF" w:rsidRDefault="003F6EBF" w:rsidP="00FB65DA">
      <w:pPr>
        <w:pStyle w:val="a7"/>
        <w:numPr>
          <w:ilvl w:val="0"/>
          <w:numId w:val="25"/>
        </w:numPr>
        <w:jc w:val="both"/>
      </w:pPr>
      <w:r w:rsidRPr="005E462F">
        <w:t>Общая характеристика сферы реализации Программы</w:t>
      </w:r>
    </w:p>
    <w:p w:rsidR="00727DC5" w:rsidRPr="005E462F" w:rsidRDefault="00727DC5" w:rsidP="00727DC5">
      <w:pPr>
        <w:pStyle w:val="a7"/>
      </w:pPr>
    </w:p>
    <w:p w:rsidR="003F6EBF" w:rsidRPr="005E462F" w:rsidRDefault="003F6EBF" w:rsidP="003F6EBF">
      <w:pPr>
        <w:widowControl w:val="0"/>
        <w:autoSpaceDE w:val="0"/>
        <w:autoSpaceDN w:val="0"/>
        <w:adjustRightInd w:val="0"/>
        <w:ind w:firstLine="540"/>
        <w:jc w:val="both"/>
      </w:pPr>
      <w:r w:rsidRPr="005E462F">
        <w:rPr>
          <w:rFonts w:eastAsia="Calibri"/>
          <w:lang w:eastAsia="en-US"/>
        </w:rPr>
        <w:t xml:space="preserve">Настоящая Программа разработана как один из механизмов реализации на территории </w:t>
      </w:r>
      <w:r w:rsidR="00727DC5">
        <w:rPr>
          <w:rFonts w:eastAsia="Calibri"/>
          <w:lang w:eastAsia="en-US"/>
        </w:rPr>
        <w:t>сельского поселения</w:t>
      </w:r>
      <w:r w:rsidR="00FB13D4" w:rsidRPr="005E462F">
        <w:t xml:space="preserve"> «село Пахачи», </w:t>
      </w:r>
      <w:r w:rsidRPr="005E462F">
        <w:rPr>
          <w:snapToGrid w:val="0"/>
          <w:color w:val="000000"/>
        </w:rPr>
        <w:t xml:space="preserve">Федеральных законов от </w:t>
      </w:r>
      <w:r w:rsidRPr="005E462F">
        <w:t xml:space="preserve">21.12.1994 </w:t>
      </w:r>
      <w:r w:rsidR="00DB2AE9" w:rsidRPr="005E462F">
        <w:t>№</w:t>
      </w:r>
      <w:r w:rsidRPr="005E462F">
        <w:t xml:space="preserve"> 68-ФЗ «О защите населения и территорий от чрезвычайных ситуаций природного и техногенного характера», </w:t>
      </w:r>
      <w:r w:rsidR="006A3039">
        <w:t xml:space="preserve">Федерального закона </w:t>
      </w:r>
      <w:r w:rsidRPr="005E462F">
        <w:t xml:space="preserve">от 21.12.1994 </w:t>
      </w:r>
      <w:r w:rsidR="00DB2AE9" w:rsidRPr="005E462F">
        <w:t>№</w:t>
      </w:r>
      <w:r w:rsidRPr="005E462F">
        <w:t xml:space="preserve"> 69-ФЗ «О пожарной безопасности», </w:t>
      </w:r>
      <w:r w:rsidR="006A3039">
        <w:t xml:space="preserve">Федерального закона </w:t>
      </w:r>
      <w:r w:rsidRPr="005E462F">
        <w:rPr>
          <w:rFonts w:eastAsia="Calibri"/>
          <w:lang w:eastAsia="en-US"/>
        </w:rPr>
        <w:t xml:space="preserve">от 12.02.1998 </w:t>
      </w:r>
      <w:r w:rsidR="00DB2AE9" w:rsidRPr="005E462F">
        <w:rPr>
          <w:rFonts w:eastAsia="Calibri"/>
          <w:lang w:eastAsia="en-US"/>
        </w:rPr>
        <w:t>№</w:t>
      </w:r>
      <w:r w:rsidRPr="005E462F">
        <w:rPr>
          <w:rFonts w:eastAsia="Calibri"/>
          <w:lang w:eastAsia="en-US"/>
        </w:rPr>
        <w:t xml:space="preserve"> 28-ФЗ «О гражданской обороне»,</w:t>
      </w:r>
      <w:r w:rsidRPr="005E462F">
        <w:rPr>
          <w:snapToGrid w:val="0"/>
        </w:rPr>
        <w:t xml:space="preserve"> </w:t>
      </w:r>
      <w:hyperlink r:id="rId9" w:history="1">
        <w:r w:rsidRPr="005E462F">
          <w:rPr>
            <w:rFonts w:eastAsia="Calibri"/>
            <w:lang w:eastAsia="en-US"/>
          </w:rPr>
          <w:t>постановлений</w:t>
        </w:r>
      </w:hyperlink>
      <w:r w:rsidR="00DB2AE9" w:rsidRPr="005E462F">
        <w:t xml:space="preserve"> </w:t>
      </w:r>
      <w:r w:rsidRPr="005E462F">
        <w:rPr>
          <w:rFonts w:eastAsia="Calibri"/>
          <w:lang w:eastAsia="en-US"/>
        </w:rPr>
        <w:t xml:space="preserve">Правительства Российской Федерации от 27.04.2000 </w:t>
      </w:r>
      <w:r w:rsidR="00DB2AE9" w:rsidRPr="005E462F">
        <w:rPr>
          <w:rFonts w:eastAsia="Calibri"/>
          <w:lang w:eastAsia="en-US"/>
        </w:rPr>
        <w:t>№</w:t>
      </w:r>
      <w:r w:rsidRPr="005E462F">
        <w:rPr>
          <w:rFonts w:eastAsia="Calibri"/>
          <w:lang w:eastAsia="en-US"/>
        </w:rPr>
        <w:t>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 w:rsidR="006A3039">
        <w:rPr>
          <w:rFonts w:eastAsia="Calibri"/>
          <w:lang w:eastAsia="en-US"/>
        </w:rPr>
        <w:t>, Федерального закона</w:t>
      </w:r>
      <w:r w:rsidRPr="005E462F">
        <w:t xml:space="preserve"> от 30.12.2003 </w:t>
      </w:r>
      <w:r w:rsidR="00DB2AE9" w:rsidRPr="005E462F">
        <w:t>№</w:t>
      </w:r>
      <w:r w:rsidRPr="005E462F">
        <w:t xml:space="preserve">794 «О единой государственной системе предупреждения и ликвидации чрезвычайных ситуаций» и </w:t>
      </w:r>
      <w:hyperlink r:id="rId10" w:history="1">
        <w:r w:rsidRPr="005E462F">
          <w:t>Законов</w:t>
        </w:r>
      </w:hyperlink>
      <w:r w:rsidRPr="005E462F">
        <w:t xml:space="preserve"> Камчатского края от 19.12.2008 </w:t>
      </w:r>
      <w:r w:rsidR="00DB2AE9" w:rsidRPr="005E462F">
        <w:t>№</w:t>
      </w:r>
      <w:r w:rsidRPr="005E462F">
        <w:t xml:space="preserve"> 198 «О защите населения и территории Камчатского края от чрезвычайных ситуаций природного и техногенного характера», </w:t>
      </w:r>
      <w:r w:rsidR="004B15AD">
        <w:t xml:space="preserve">Закона Камчатского края </w:t>
      </w:r>
      <w:r w:rsidRPr="005E462F">
        <w:t xml:space="preserve">от 19.12.2008 </w:t>
      </w:r>
      <w:r w:rsidR="004B15AD">
        <w:t xml:space="preserve">г. </w:t>
      </w:r>
      <w:r w:rsidR="00DB2AE9" w:rsidRPr="005E462F">
        <w:t>№</w:t>
      </w:r>
      <w:r w:rsidRPr="005E462F">
        <w:t>197 «О пожарной безопасности и противопожарной службе Камчатского края</w:t>
      </w:r>
      <w:r w:rsidR="00DB2AE9" w:rsidRPr="005E462F">
        <w:t>»</w:t>
      </w:r>
      <w:r w:rsidRPr="005E462F">
        <w:t>.</w:t>
      </w:r>
    </w:p>
    <w:p w:rsidR="009F6713" w:rsidRPr="005E462F" w:rsidRDefault="006A3039" w:rsidP="006A3039">
      <w:pPr>
        <w:widowControl w:val="0"/>
        <w:autoSpaceDE w:val="0"/>
        <w:autoSpaceDN w:val="0"/>
        <w:adjustRightInd w:val="0"/>
        <w:ind w:firstLine="709"/>
        <w:jc w:val="both"/>
      </w:pPr>
      <w:r>
        <w:t>Сельское поселение</w:t>
      </w:r>
      <w:r w:rsidR="00FB13D4" w:rsidRPr="005E462F">
        <w:t xml:space="preserve"> «село Пахачи» </w:t>
      </w:r>
      <w:r w:rsidR="003F6EBF" w:rsidRPr="005E462F">
        <w:t>географически находится</w:t>
      </w:r>
      <w:r>
        <w:t xml:space="preserve"> </w:t>
      </w:r>
      <w:r w:rsidRPr="005E462F">
        <w:t>на северо-восточной части полуострова</w:t>
      </w:r>
      <w:r w:rsidR="003F6EBF" w:rsidRPr="005E462F">
        <w:t xml:space="preserve"> </w:t>
      </w:r>
      <w:r w:rsidR="00C81CBC" w:rsidRPr="005E462F">
        <w:t>в сложных климатических условиях,</w:t>
      </w:r>
      <w:r w:rsidR="003F6EBF" w:rsidRPr="005E462F">
        <w:t xml:space="preserve"> связанных с сейсмической активностью</w:t>
      </w:r>
      <w:r>
        <w:t>.</w:t>
      </w:r>
      <w:r w:rsidR="009F6713" w:rsidRPr="005E462F">
        <w:t xml:space="preserve"> Территория </w:t>
      </w:r>
      <w:r w:rsidR="00FB13D4" w:rsidRPr="005E462F">
        <w:t xml:space="preserve">СП «село Пахачи» </w:t>
      </w:r>
      <w:r w:rsidR="009F6713" w:rsidRPr="005E462F">
        <w:t>омывается водами</w:t>
      </w:r>
      <w:r w:rsidR="00FB13D4" w:rsidRPr="005E462F">
        <w:t xml:space="preserve"> Олюторского залива</w:t>
      </w:r>
      <w:r w:rsidR="009F6713" w:rsidRPr="005E462F">
        <w:t xml:space="preserve">, реки </w:t>
      </w:r>
      <w:r w:rsidR="00FB13D4" w:rsidRPr="005E462F">
        <w:t>Пахача</w:t>
      </w:r>
      <w:r w:rsidR="009F6713" w:rsidRPr="005E462F">
        <w:t xml:space="preserve">, </w:t>
      </w:r>
      <w:r w:rsidR="00FB13D4" w:rsidRPr="005E462F">
        <w:t xml:space="preserve">лимана Пахачинский, лимана </w:t>
      </w:r>
      <w:r>
        <w:t>«</w:t>
      </w:r>
      <w:r w:rsidR="00FB13D4" w:rsidRPr="005E462F">
        <w:t>Эйвекун</w:t>
      </w:r>
      <w:r>
        <w:t>»</w:t>
      </w:r>
      <w:r w:rsidR="009F6713" w:rsidRPr="005E462F">
        <w:t xml:space="preserve">. </w:t>
      </w:r>
    </w:p>
    <w:p w:rsidR="009F6713" w:rsidRPr="005E462F" w:rsidRDefault="009F6713" w:rsidP="009F6713">
      <w:pPr>
        <w:shd w:val="clear" w:color="auto" w:fill="FFFFFF"/>
        <w:ind w:firstLine="700"/>
        <w:jc w:val="both"/>
      </w:pPr>
      <w:r w:rsidRPr="005E462F">
        <w:t>Из-за широко развитого карста, многочисленных разрывных нарушений геологической среды, по которым происходят движения блоков, наблюдается в</w:t>
      </w:r>
      <w:r w:rsidRPr="005E462F">
        <w:t>ы</w:t>
      </w:r>
      <w:r w:rsidRPr="005E462F">
        <w:t>сокая для платформенных территорий сейсмическая активность.</w:t>
      </w:r>
    </w:p>
    <w:p w:rsidR="009F6713" w:rsidRPr="005E462F" w:rsidRDefault="009F6713" w:rsidP="009F6713">
      <w:pPr>
        <w:shd w:val="clear" w:color="auto" w:fill="FFFFFF"/>
        <w:ind w:firstLine="700"/>
        <w:jc w:val="both"/>
      </w:pPr>
      <w:r w:rsidRPr="005E462F">
        <w:t xml:space="preserve">Погода Корякского нагорья, отличается неустойчивостью и изменчивостью. По природным условиям территория </w:t>
      </w:r>
      <w:r w:rsidR="006A3039">
        <w:t>Сельского поселения</w:t>
      </w:r>
      <w:r w:rsidR="00FB13D4" w:rsidRPr="005E462F">
        <w:t xml:space="preserve"> «село Пахачи» </w:t>
      </w:r>
      <w:r w:rsidRPr="005E462F">
        <w:t xml:space="preserve">подвержена стихийным бедствиям. Большое влияние капризная погода оказывает на осуществление регулярного авиасообщения.         </w:t>
      </w:r>
    </w:p>
    <w:p w:rsidR="009F6713" w:rsidRPr="005E462F" w:rsidRDefault="009F6713" w:rsidP="009F6713">
      <w:pPr>
        <w:ind w:firstLine="720"/>
        <w:jc w:val="both"/>
      </w:pPr>
      <w:r w:rsidRPr="005E462F">
        <w:t>Исходя из географического расположения</w:t>
      </w:r>
      <w:r w:rsidR="00FB13D4" w:rsidRPr="005E462F">
        <w:t xml:space="preserve"> СП «село Пахачи»</w:t>
      </w:r>
      <w:r w:rsidR="00453977" w:rsidRPr="005E462F">
        <w:t>, на его территории возможны</w:t>
      </w:r>
      <w:r w:rsidRPr="005E462F">
        <w:t xml:space="preserve"> землетрясения, цунами, снежные заносы, тундровые пожары. Поэтому необходимо заблаговременное планирование и проведение мер</w:t>
      </w:r>
      <w:r w:rsidRPr="005E462F">
        <w:t>о</w:t>
      </w:r>
      <w:r w:rsidRPr="005E462F">
        <w:t>приятий организационного, инженерно-технического и материально-технического хара</w:t>
      </w:r>
      <w:r w:rsidRPr="005E462F">
        <w:t>к</w:t>
      </w:r>
      <w:r w:rsidRPr="005E462F">
        <w:t>тера по недопущению и устранению причин ЧС природного и техногенного характера, ограничению или снижению ущерба в случае их возни</w:t>
      </w:r>
      <w:r w:rsidRPr="005E462F">
        <w:t>к</w:t>
      </w:r>
      <w:r w:rsidRPr="005E462F">
        <w:t>новения.</w:t>
      </w:r>
    </w:p>
    <w:p w:rsidR="003F6EBF" w:rsidRPr="005E462F" w:rsidRDefault="003F6EBF" w:rsidP="003F6EBF">
      <w:pPr>
        <w:widowControl w:val="0"/>
        <w:autoSpaceDE w:val="0"/>
        <w:autoSpaceDN w:val="0"/>
        <w:adjustRightInd w:val="0"/>
        <w:ind w:firstLine="540"/>
        <w:jc w:val="both"/>
      </w:pPr>
      <w:r w:rsidRPr="005E462F">
        <w:t xml:space="preserve">С целью пропаганды знаний в области защиты населения от чрезвычайных ситуаций природного и техногенного характера в </w:t>
      </w:r>
      <w:r w:rsidR="00850723" w:rsidRPr="005E462F">
        <w:t xml:space="preserve">СП «село Пахачи» </w:t>
      </w:r>
      <w:r w:rsidRPr="005E462F">
        <w:t>необходим</w:t>
      </w:r>
      <w:r w:rsidR="000F3D4C" w:rsidRPr="005E462F">
        <w:t>а</w:t>
      </w:r>
      <w:r w:rsidRPr="005E462F">
        <w:t xml:space="preserve"> разработка и изготовление информационных баннеров, печатных материалов (буклетов, памяток, </w:t>
      </w:r>
      <w:r w:rsidRPr="005E462F">
        <w:lastRenderedPageBreak/>
        <w:t>листовок), методических и учебных пособий, обучающих видеороликов, подготовка и опубликование материалов в печатных средствах массовой информации.</w:t>
      </w:r>
    </w:p>
    <w:p w:rsidR="003F6EBF" w:rsidRPr="005E462F" w:rsidRDefault="003F6EBF" w:rsidP="003F6EB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E462F">
        <w:t>А</w:t>
      </w:r>
      <w:r w:rsidRPr="005E462F">
        <w:rPr>
          <w:rFonts w:eastAsia="Calibri"/>
          <w:lang w:eastAsia="en-US"/>
        </w:rPr>
        <w:t>нализ проведения мероприятий гражданской обороны показывает, что наиболее остро стоят вопросы в области:</w:t>
      </w:r>
    </w:p>
    <w:p w:rsidR="00D70FE0" w:rsidRDefault="003F6EBF" w:rsidP="00D70FE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5E462F">
        <w:rPr>
          <w:rFonts w:eastAsia="Calibri"/>
          <w:lang w:eastAsia="en-US"/>
        </w:rPr>
        <w:t>совершенствования системы обучения населения, подготовки руководящего состава и специалистов органов управления и сил гражданской обороны;</w:t>
      </w:r>
    </w:p>
    <w:p w:rsidR="003F6EBF" w:rsidRPr="00D70FE0" w:rsidRDefault="003F6EBF" w:rsidP="00D70FE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D70FE0">
        <w:rPr>
          <w:rFonts w:eastAsia="Calibri"/>
          <w:lang w:eastAsia="en-US"/>
        </w:rPr>
        <w:t>обеспеченности населения средствами индивидуальной защиты в особый период</w:t>
      </w:r>
      <w:r w:rsidR="00D70FE0">
        <w:rPr>
          <w:rFonts w:eastAsia="Calibri"/>
          <w:lang w:eastAsia="en-US"/>
        </w:rPr>
        <w:t xml:space="preserve">. </w:t>
      </w:r>
      <w:r w:rsidRPr="00D70FE0">
        <w:rPr>
          <w:rFonts w:eastAsia="Calibri"/>
          <w:lang w:eastAsia="en-US"/>
        </w:rPr>
        <w:t xml:space="preserve">Обеспечение населения и личного состава нештатных аварийно-спасательных формирований в </w:t>
      </w:r>
      <w:r w:rsidR="00850723" w:rsidRPr="005E462F">
        <w:t xml:space="preserve">СП «село Пахачи» </w:t>
      </w:r>
      <w:r w:rsidRPr="00D70FE0">
        <w:rPr>
          <w:rFonts w:eastAsia="Calibri"/>
          <w:lang w:eastAsia="en-US"/>
        </w:rPr>
        <w:t>средствами индивидуальной защиты осуществляется в основном за счет запасов, накопленных в резерве материальных ресурсов</w:t>
      </w:r>
      <w:r w:rsidR="00850723" w:rsidRPr="005E462F">
        <w:t xml:space="preserve"> СП «село Пахачи»</w:t>
      </w:r>
      <w:r w:rsidRPr="00D70FE0">
        <w:rPr>
          <w:rFonts w:eastAsia="Calibri"/>
          <w:lang w:eastAsia="en-US"/>
        </w:rPr>
        <w:t>.</w:t>
      </w:r>
      <w:r w:rsidR="00D70FE0">
        <w:rPr>
          <w:rFonts w:eastAsia="Calibri"/>
          <w:lang w:eastAsia="en-US"/>
        </w:rPr>
        <w:t xml:space="preserve"> </w:t>
      </w:r>
      <w:r w:rsidRPr="00D70FE0">
        <w:rPr>
          <w:rFonts w:eastAsia="Calibri"/>
          <w:lang w:eastAsia="en-US"/>
        </w:rPr>
        <w:t xml:space="preserve">Для поддержания имущества </w:t>
      </w:r>
      <w:r w:rsidR="000F3D4C" w:rsidRPr="00D70FE0">
        <w:rPr>
          <w:rFonts w:eastAsia="Calibri"/>
          <w:lang w:eastAsia="en-US"/>
        </w:rPr>
        <w:t>материального резерва</w:t>
      </w:r>
      <w:r w:rsidRPr="00D70FE0">
        <w:rPr>
          <w:rFonts w:eastAsia="Calibri"/>
          <w:lang w:eastAsia="en-US"/>
        </w:rPr>
        <w:t xml:space="preserve"> в готовности к использованию</w:t>
      </w:r>
      <w:r w:rsidR="00595252" w:rsidRPr="00D70FE0">
        <w:rPr>
          <w:rFonts w:eastAsia="Calibri"/>
          <w:lang w:eastAsia="en-US"/>
        </w:rPr>
        <w:t>,</w:t>
      </w:r>
      <w:r w:rsidRPr="00D70FE0">
        <w:rPr>
          <w:rFonts w:eastAsia="Calibri"/>
          <w:lang w:eastAsia="en-US"/>
        </w:rPr>
        <w:t xml:space="preserve"> необходимо своевременное освидетельствование и обновление данного имущества.</w:t>
      </w:r>
    </w:p>
    <w:p w:rsidR="003F6EBF" w:rsidRPr="005E462F" w:rsidRDefault="003F6EBF" w:rsidP="003F6EB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E462F">
        <w:rPr>
          <w:rFonts w:eastAsia="Calibri"/>
          <w:lang w:eastAsia="en-US"/>
        </w:rPr>
        <w:t xml:space="preserve">В качестве первоочередных мер по обеспечению </w:t>
      </w:r>
      <w:r w:rsidR="000F3D4C" w:rsidRPr="005E462F">
        <w:rPr>
          <w:rFonts w:eastAsia="Calibri"/>
          <w:lang w:eastAsia="en-US"/>
        </w:rPr>
        <w:t>сохранности и готовности к использованию по назначению материального резерва</w:t>
      </w:r>
      <w:r w:rsidRPr="005E462F">
        <w:rPr>
          <w:rFonts w:eastAsia="Calibri"/>
          <w:lang w:eastAsia="en-US"/>
        </w:rPr>
        <w:t xml:space="preserve"> необходимо:</w:t>
      </w:r>
    </w:p>
    <w:p w:rsidR="003F6EBF" w:rsidRPr="005E462F" w:rsidRDefault="000F3D4C" w:rsidP="0094680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E462F">
        <w:rPr>
          <w:rFonts w:eastAsia="Calibri"/>
          <w:lang w:eastAsia="en-US"/>
        </w:rPr>
        <w:t>произвести ремонт складского помещения</w:t>
      </w:r>
      <w:r w:rsidR="003F6EBF" w:rsidRPr="005E462F">
        <w:rPr>
          <w:rFonts w:eastAsia="Calibri"/>
          <w:lang w:eastAsia="en-US"/>
        </w:rPr>
        <w:t>;</w:t>
      </w:r>
    </w:p>
    <w:p w:rsidR="003F6EBF" w:rsidRPr="005E462F" w:rsidRDefault="000F3D4C" w:rsidP="0094680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E462F">
        <w:rPr>
          <w:rFonts w:eastAsia="Calibri"/>
          <w:lang w:eastAsia="en-US"/>
        </w:rPr>
        <w:t>пополнение материального резерва ГО и ЧС</w:t>
      </w:r>
      <w:r w:rsidR="00DD658B" w:rsidRPr="005E462F">
        <w:rPr>
          <w:rFonts w:eastAsia="Calibri"/>
          <w:lang w:eastAsia="en-US"/>
        </w:rPr>
        <w:t>.</w:t>
      </w:r>
    </w:p>
    <w:p w:rsidR="00790BE6" w:rsidRPr="005E462F" w:rsidRDefault="00790BE6" w:rsidP="00790BE6">
      <w:pPr>
        <w:widowControl w:val="0"/>
        <w:autoSpaceDE w:val="0"/>
        <w:autoSpaceDN w:val="0"/>
        <w:adjustRightInd w:val="0"/>
        <w:ind w:firstLine="540"/>
        <w:jc w:val="both"/>
      </w:pPr>
    </w:p>
    <w:p w:rsidR="000B5378" w:rsidRDefault="000B5378" w:rsidP="00FB65DA">
      <w:pPr>
        <w:pStyle w:val="af9"/>
        <w:numPr>
          <w:ilvl w:val="0"/>
          <w:numId w:val="25"/>
        </w:numPr>
        <w:jc w:val="both"/>
      </w:pPr>
      <w:r w:rsidRPr="005E462F">
        <w:t>Цели, задачи Программы сроки и механизмы ее реализации</w:t>
      </w:r>
    </w:p>
    <w:p w:rsidR="00FB65DA" w:rsidRPr="005E462F" w:rsidRDefault="00FB65DA" w:rsidP="00FB65DA">
      <w:pPr>
        <w:pStyle w:val="af9"/>
        <w:ind w:left="720"/>
      </w:pPr>
    </w:p>
    <w:p w:rsidR="000B5378" w:rsidRPr="005E462F" w:rsidRDefault="00BB2D84" w:rsidP="00E33972">
      <w:pPr>
        <w:ind w:firstLine="708"/>
        <w:jc w:val="both"/>
      </w:pPr>
      <w:r w:rsidRPr="005E462F">
        <w:rPr>
          <w:kern w:val="28"/>
        </w:rPr>
        <w:t>Целью Программы является</w:t>
      </w:r>
      <w:r w:rsidR="000B5378" w:rsidRPr="005E462F">
        <w:rPr>
          <w:kern w:val="28"/>
        </w:rPr>
        <w:t xml:space="preserve"> решени</w:t>
      </w:r>
      <w:r w:rsidRPr="005E462F">
        <w:rPr>
          <w:kern w:val="28"/>
        </w:rPr>
        <w:t>е</w:t>
      </w:r>
      <w:r w:rsidR="000B5378" w:rsidRPr="005E462F">
        <w:rPr>
          <w:kern w:val="28"/>
        </w:rPr>
        <w:t xml:space="preserve"> комплекса проблем </w:t>
      </w:r>
      <w:r w:rsidRPr="005E462F">
        <w:rPr>
          <w:kern w:val="28"/>
        </w:rPr>
        <w:t xml:space="preserve">по </w:t>
      </w:r>
      <w:r w:rsidRPr="005E462F">
        <w:t>повышению безопасности жизнедеятельности и уровня защищённости населения</w:t>
      </w:r>
      <w:r w:rsidR="00850723" w:rsidRPr="005E462F">
        <w:t xml:space="preserve"> СП «село Пахачи»</w:t>
      </w:r>
      <w:r w:rsidR="00AB2824" w:rsidRPr="005E462F">
        <w:t>.</w:t>
      </w:r>
    </w:p>
    <w:p w:rsidR="00E47CE3" w:rsidRPr="005E462F" w:rsidRDefault="000B5378" w:rsidP="00675B57">
      <w:pPr>
        <w:pStyle w:val="af9"/>
        <w:ind w:firstLine="709"/>
        <w:jc w:val="both"/>
      </w:pPr>
      <w:r w:rsidRPr="005E462F">
        <w:t>Для достижения цел</w:t>
      </w:r>
      <w:r w:rsidR="00BB2D84" w:rsidRPr="005E462F">
        <w:t>и</w:t>
      </w:r>
      <w:r w:rsidRPr="005E462F">
        <w:t xml:space="preserve"> Программы в ее составе формируются подпрограммы.</w:t>
      </w:r>
    </w:p>
    <w:p w:rsidR="000B5378" w:rsidRPr="005E462F" w:rsidRDefault="00C81CBC" w:rsidP="00A53A12">
      <w:pPr>
        <w:ind w:firstLine="708"/>
        <w:jc w:val="both"/>
      </w:pPr>
      <w:r w:rsidRPr="005E462F">
        <w:t>Подпрограмма «</w:t>
      </w:r>
      <w:r w:rsidR="00AB2824" w:rsidRPr="005E462F">
        <w:t xml:space="preserve">Пожарная безопасность и развитие </w:t>
      </w:r>
      <w:r w:rsidR="007F099E" w:rsidRPr="005E462F">
        <w:t>добровольной</w:t>
      </w:r>
      <w:r w:rsidR="00AB2824" w:rsidRPr="005E462F">
        <w:t xml:space="preserve"> пожарной дружины в </w:t>
      </w:r>
      <w:r w:rsidR="00850723" w:rsidRPr="005E462F">
        <w:t>СП «село Пахачи» на 20</w:t>
      </w:r>
      <w:r w:rsidRPr="005E462F">
        <w:t>2</w:t>
      </w:r>
      <w:r w:rsidR="00FB65DA">
        <w:t>2</w:t>
      </w:r>
      <w:r w:rsidR="004B15AD">
        <w:t>-2024</w:t>
      </w:r>
      <w:r w:rsidR="00A53A12" w:rsidRPr="005E462F">
        <w:t xml:space="preserve"> год</w:t>
      </w:r>
      <w:r w:rsidR="004B15AD">
        <w:t>ы</w:t>
      </w:r>
      <w:r w:rsidR="00AB2824" w:rsidRPr="005E462F">
        <w:t>»</w:t>
      </w:r>
      <w:r w:rsidR="000B5378" w:rsidRPr="005E462F">
        <w:t xml:space="preserve"> решает следующие основные задачи:</w:t>
      </w:r>
    </w:p>
    <w:p w:rsidR="00D70FE0" w:rsidRDefault="00AB2824" w:rsidP="00D70FE0">
      <w:pPr>
        <w:numPr>
          <w:ilvl w:val="0"/>
          <w:numId w:val="8"/>
        </w:numPr>
        <w:ind w:left="0" w:firstLine="709"/>
        <w:jc w:val="both"/>
      </w:pPr>
      <w:r w:rsidRPr="005E462F">
        <w:t>Создание необходимых условий для предупреждения и тушения пожаров;</w:t>
      </w:r>
    </w:p>
    <w:p w:rsidR="00D70FE0" w:rsidRDefault="00AB2824" w:rsidP="00D70FE0">
      <w:pPr>
        <w:numPr>
          <w:ilvl w:val="0"/>
          <w:numId w:val="8"/>
        </w:numPr>
        <w:ind w:left="0" w:firstLine="709"/>
        <w:jc w:val="both"/>
      </w:pPr>
      <w:r w:rsidRPr="005E462F">
        <w:t>Совершенствование и укрепление добровольных противопожарных дружин, их техническое оснащение;</w:t>
      </w:r>
    </w:p>
    <w:p w:rsidR="00D70FE0" w:rsidRDefault="00AB2824" w:rsidP="00D70FE0">
      <w:pPr>
        <w:numPr>
          <w:ilvl w:val="0"/>
          <w:numId w:val="8"/>
        </w:numPr>
        <w:ind w:left="0" w:firstLine="709"/>
        <w:jc w:val="both"/>
      </w:pPr>
      <w:r w:rsidRPr="005E462F">
        <w:t>Развитие материального стимулирования добровольцев;</w:t>
      </w:r>
    </w:p>
    <w:p w:rsidR="00D70FE0" w:rsidRDefault="00AB2824" w:rsidP="00D70FE0">
      <w:pPr>
        <w:numPr>
          <w:ilvl w:val="0"/>
          <w:numId w:val="8"/>
        </w:numPr>
        <w:ind w:left="0" w:firstLine="709"/>
        <w:jc w:val="both"/>
      </w:pPr>
      <w:r w:rsidRPr="005E462F">
        <w:t>Создание условий для хранения материального резерва для ликвидации чрезвычайных ситуаций;</w:t>
      </w:r>
    </w:p>
    <w:p w:rsidR="00AB2824" w:rsidRPr="005E462F" w:rsidRDefault="00AB2824" w:rsidP="00D70FE0">
      <w:pPr>
        <w:numPr>
          <w:ilvl w:val="0"/>
          <w:numId w:val="8"/>
        </w:numPr>
        <w:ind w:left="0" w:firstLine="709"/>
        <w:jc w:val="both"/>
      </w:pPr>
      <w:r w:rsidRPr="005E462F">
        <w:t>Повышение ответственности должностных лиц и качества организации обучения населения мерам пожарной безопасности.</w:t>
      </w:r>
    </w:p>
    <w:p w:rsidR="00845032" w:rsidRPr="005E462F" w:rsidRDefault="00845032" w:rsidP="00AB2824">
      <w:pPr>
        <w:pStyle w:val="af9"/>
        <w:jc w:val="both"/>
      </w:pPr>
    </w:p>
    <w:p w:rsidR="00D464E6" w:rsidRDefault="009D1D60" w:rsidP="00FB65DA">
      <w:pPr>
        <w:pStyle w:val="a7"/>
        <w:numPr>
          <w:ilvl w:val="0"/>
          <w:numId w:val="9"/>
        </w:numPr>
        <w:jc w:val="both"/>
      </w:pPr>
      <w:r w:rsidRPr="005E462F">
        <w:t>Обобщённая</w:t>
      </w:r>
      <w:r w:rsidR="00BD6B38" w:rsidRPr="005E462F">
        <w:t xml:space="preserve"> характеристика основных мероприятий, реализуемых в</w:t>
      </w:r>
      <w:r w:rsidR="00850723" w:rsidRPr="005E462F">
        <w:t xml:space="preserve"> СП «село Пахачи»</w:t>
      </w:r>
      <w:r w:rsidR="00D23116" w:rsidRPr="005E462F">
        <w:t>.</w:t>
      </w:r>
    </w:p>
    <w:p w:rsidR="00FB65DA" w:rsidRPr="005E462F" w:rsidRDefault="00FB65DA" w:rsidP="00D65DAA">
      <w:pPr>
        <w:pStyle w:val="a7"/>
        <w:jc w:val="center"/>
      </w:pPr>
    </w:p>
    <w:p w:rsidR="00D464E6" w:rsidRPr="005E462F" w:rsidRDefault="00D464E6" w:rsidP="001A510D">
      <w:pPr>
        <w:pStyle w:val="a7"/>
        <w:widowControl w:val="0"/>
        <w:tabs>
          <w:tab w:val="left" w:pos="3704"/>
        </w:tabs>
        <w:autoSpaceDE w:val="0"/>
        <w:autoSpaceDN w:val="0"/>
        <w:adjustRightInd w:val="0"/>
        <w:ind w:left="0" w:firstLine="709"/>
        <w:jc w:val="both"/>
      </w:pPr>
      <w:r w:rsidRPr="005E462F">
        <w:t xml:space="preserve">Программа предусматривает </w:t>
      </w:r>
      <w:r w:rsidR="00C81CBC" w:rsidRPr="005E462F">
        <w:t>участие сельского</w:t>
      </w:r>
      <w:r w:rsidR="00850723" w:rsidRPr="005E462F">
        <w:t xml:space="preserve"> поселения</w:t>
      </w:r>
      <w:r w:rsidRPr="005E462F">
        <w:t xml:space="preserve"> </w:t>
      </w:r>
      <w:r w:rsidR="00850723" w:rsidRPr="005E462F">
        <w:t>село Пахачи (далее – муниципальное образование</w:t>
      </w:r>
      <w:r w:rsidRPr="005E462F">
        <w:t>) в реализации мероприятий, что является одним из важнейших условий ее эффективности.</w:t>
      </w:r>
    </w:p>
    <w:p w:rsidR="008E291D" w:rsidRPr="005E462F" w:rsidRDefault="00850723" w:rsidP="008E291D">
      <w:pPr>
        <w:ind w:firstLine="708"/>
        <w:jc w:val="both"/>
      </w:pPr>
      <w:r w:rsidRPr="005E462F">
        <w:t xml:space="preserve">Участие </w:t>
      </w:r>
      <w:r w:rsidR="00C81CBC" w:rsidRPr="005E462F">
        <w:t>сельского поселения</w:t>
      </w:r>
      <w:r w:rsidR="008E291D" w:rsidRPr="005E462F">
        <w:t xml:space="preserve"> в реализации Программы осуществляется в рамках собственных полномочий, определенных Федеральным законом от 06.10.2003 № 131-ФЗ «Об общих принципах организации местного самоуправления в Российской Федерации». </w:t>
      </w:r>
    </w:p>
    <w:p w:rsidR="00736921" w:rsidRPr="005E462F" w:rsidRDefault="000D3C6F" w:rsidP="00736921">
      <w:pPr>
        <w:tabs>
          <w:tab w:val="left" w:pos="7938"/>
        </w:tabs>
        <w:autoSpaceDE w:val="0"/>
        <w:autoSpaceDN w:val="0"/>
        <w:adjustRightInd w:val="0"/>
        <w:ind w:right="-144" w:firstLine="709"/>
        <w:jc w:val="both"/>
      </w:pPr>
      <w:r w:rsidRPr="005E462F">
        <w:t>Реали</w:t>
      </w:r>
      <w:r w:rsidR="001C24E5" w:rsidRPr="005E462F">
        <w:t>зация мероприятий муниципального образования</w:t>
      </w:r>
      <w:r w:rsidR="009C5C56" w:rsidRPr="005E462F">
        <w:t xml:space="preserve"> посредством оказания</w:t>
      </w:r>
      <w:r w:rsidR="001C24E5" w:rsidRPr="005E462F">
        <w:t xml:space="preserve"> муниципальной</w:t>
      </w:r>
      <w:r w:rsidR="0035518A" w:rsidRPr="005E462F">
        <w:t xml:space="preserve"> услуг</w:t>
      </w:r>
      <w:r w:rsidR="001C24E5" w:rsidRPr="005E462F">
        <w:t>и</w:t>
      </w:r>
      <w:r w:rsidR="0035518A" w:rsidRPr="005E462F">
        <w:t xml:space="preserve"> (выполнения работ) </w:t>
      </w:r>
      <w:r w:rsidR="007F099E" w:rsidRPr="005E462F">
        <w:t>учреждения образований внесу</w:t>
      </w:r>
      <w:r w:rsidR="005519A4" w:rsidRPr="005E462F">
        <w:t xml:space="preserve">т </w:t>
      </w:r>
      <w:r w:rsidR="0035518A" w:rsidRPr="005E462F">
        <w:t xml:space="preserve">значительный вклад в достижение следующих целевых значений показателей Программы и входящих </w:t>
      </w:r>
      <w:r w:rsidR="007F099E" w:rsidRPr="005E462F">
        <w:t>в</w:t>
      </w:r>
      <w:r w:rsidR="0035518A" w:rsidRPr="005E462F">
        <w:t xml:space="preserve"> подпрограмм</w:t>
      </w:r>
      <w:r w:rsidR="007F099E" w:rsidRPr="005E462F">
        <w:t>ы</w:t>
      </w:r>
      <w:r w:rsidR="0035518A" w:rsidRPr="005E462F">
        <w:t>:</w:t>
      </w:r>
    </w:p>
    <w:p w:rsidR="00D70FE0" w:rsidRDefault="00E00983" w:rsidP="00D70FE0">
      <w:pPr>
        <w:numPr>
          <w:ilvl w:val="0"/>
          <w:numId w:val="10"/>
        </w:numPr>
        <w:ind w:left="0" w:firstLine="709"/>
        <w:jc w:val="both"/>
      </w:pPr>
      <w:r w:rsidRPr="005E462F">
        <w:t>100% население</w:t>
      </w:r>
      <w:r w:rsidR="001C24E5" w:rsidRPr="005E462F">
        <w:t xml:space="preserve"> СП «село Пахачи»</w:t>
      </w:r>
      <w:r w:rsidR="001A510D" w:rsidRPr="005E462F">
        <w:t xml:space="preserve">, своевременно оповещенного об угрозе и возникновении </w:t>
      </w:r>
      <w:r w:rsidR="000D3C6F" w:rsidRPr="005E462F">
        <w:t>ч</w:t>
      </w:r>
      <w:r w:rsidR="001A510D" w:rsidRPr="005E462F">
        <w:t>резвычайных ситуаций природного и</w:t>
      </w:r>
      <w:r w:rsidR="000D3C6F" w:rsidRPr="005E462F">
        <w:t xml:space="preserve"> техногенно</w:t>
      </w:r>
      <w:r w:rsidR="001A510D" w:rsidRPr="005E462F">
        <w:t>го характера, в том числе и об угрозе цунами, от общей</w:t>
      </w:r>
      <w:r w:rsidR="000D3C6F" w:rsidRPr="005E462F">
        <w:t xml:space="preserve"> численности населения</w:t>
      </w:r>
      <w:r w:rsidR="001C24E5" w:rsidRPr="005E462F">
        <w:t xml:space="preserve"> СП «село Пахачи»</w:t>
      </w:r>
      <w:r w:rsidR="000D3C6F" w:rsidRPr="005E462F">
        <w:t>;</w:t>
      </w:r>
    </w:p>
    <w:p w:rsidR="00D70FE0" w:rsidRDefault="00E00983" w:rsidP="00D70FE0">
      <w:pPr>
        <w:numPr>
          <w:ilvl w:val="0"/>
          <w:numId w:val="10"/>
        </w:numPr>
        <w:ind w:left="0" w:firstLine="709"/>
        <w:jc w:val="both"/>
      </w:pPr>
      <w:r w:rsidRPr="005E462F">
        <w:t>100%</w:t>
      </w:r>
      <w:r w:rsidR="00F40EAA" w:rsidRPr="005E462F">
        <w:t xml:space="preserve"> членов внештатных аварийно-спасательных </w:t>
      </w:r>
      <w:r w:rsidR="000D3C6F" w:rsidRPr="005E462F">
        <w:t>формирований служб</w:t>
      </w:r>
      <w:r w:rsidR="00F40EAA" w:rsidRPr="005E462F">
        <w:t xml:space="preserve"> гражданской обороны, </w:t>
      </w:r>
      <w:r w:rsidR="000D3C6F" w:rsidRPr="005E462F">
        <w:t>подготовленных к з</w:t>
      </w:r>
      <w:r w:rsidR="00F40EAA" w:rsidRPr="005E462F">
        <w:t xml:space="preserve">ащите от чрезвычайных ситуаций </w:t>
      </w:r>
      <w:r w:rsidR="000D3C6F" w:rsidRPr="005E462F">
        <w:t>и</w:t>
      </w:r>
      <w:r w:rsidR="00F40EAA" w:rsidRPr="005E462F">
        <w:t xml:space="preserve"> ликвидации их последствий, от </w:t>
      </w:r>
      <w:r w:rsidR="000D3C6F" w:rsidRPr="005E462F">
        <w:t>общей численности этих формирований;</w:t>
      </w:r>
    </w:p>
    <w:p w:rsidR="00D70FE0" w:rsidRDefault="00E00983" w:rsidP="00D70FE0">
      <w:pPr>
        <w:numPr>
          <w:ilvl w:val="0"/>
          <w:numId w:val="10"/>
        </w:numPr>
        <w:ind w:left="0" w:firstLine="709"/>
        <w:jc w:val="both"/>
      </w:pPr>
      <w:r w:rsidRPr="005E462F">
        <w:lastRenderedPageBreak/>
        <w:t>100%</w:t>
      </w:r>
      <w:r w:rsidR="000D3C6F" w:rsidRPr="005E462F">
        <w:t xml:space="preserve"> школьников</w:t>
      </w:r>
      <w:r w:rsidR="001C24E5" w:rsidRPr="005E462F">
        <w:t xml:space="preserve"> СП «село Пахачи»</w:t>
      </w:r>
      <w:r w:rsidR="00F40EAA" w:rsidRPr="005E462F">
        <w:t>, обученных действиям в условиях</w:t>
      </w:r>
      <w:r w:rsidR="000D3C6F" w:rsidRPr="005E462F">
        <w:t xml:space="preserve"> чрезвычайных сит</w:t>
      </w:r>
      <w:r w:rsidR="00F40EAA" w:rsidRPr="005E462F">
        <w:t xml:space="preserve">уаций, способам спасения людей и оказания первой помощи, от </w:t>
      </w:r>
      <w:r w:rsidR="000D3C6F" w:rsidRPr="005E462F">
        <w:t>общего числа школьников;</w:t>
      </w:r>
    </w:p>
    <w:p w:rsidR="00D70FE0" w:rsidRDefault="00E00983" w:rsidP="00D70FE0">
      <w:pPr>
        <w:numPr>
          <w:ilvl w:val="0"/>
          <w:numId w:val="10"/>
        </w:numPr>
        <w:ind w:left="0" w:firstLine="709"/>
        <w:jc w:val="both"/>
      </w:pPr>
      <w:r w:rsidRPr="005E462F">
        <w:t xml:space="preserve">Полная </w:t>
      </w:r>
      <w:r w:rsidR="000D3C6F" w:rsidRPr="005E462F">
        <w:t xml:space="preserve">обеспеченность подразделений </w:t>
      </w:r>
      <w:r w:rsidR="007F099E" w:rsidRPr="005E462F">
        <w:t xml:space="preserve">добровольной </w:t>
      </w:r>
      <w:r w:rsidR="000D3C6F" w:rsidRPr="005E462F">
        <w:t xml:space="preserve">противопожарной </w:t>
      </w:r>
      <w:r w:rsidR="007F099E" w:rsidRPr="005E462F">
        <w:t>дружины</w:t>
      </w:r>
      <w:r w:rsidR="000D3C6F" w:rsidRPr="005E462F">
        <w:t xml:space="preserve"> </w:t>
      </w:r>
      <w:r w:rsidR="001C24E5" w:rsidRPr="005E462F">
        <w:t xml:space="preserve">СП «село Пахачи» </w:t>
      </w:r>
      <w:r w:rsidR="00DA1A08" w:rsidRPr="005E462F">
        <w:t>первичными средствами пожаротушения, материальными средствами;</w:t>
      </w:r>
    </w:p>
    <w:p w:rsidR="00D70FE0" w:rsidRDefault="00E00983" w:rsidP="00D70FE0">
      <w:pPr>
        <w:numPr>
          <w:ilvl w:val="0"/>
          <w:numId w:val="10"/>
        </w:numPr>
        <w:ind w:left="0" w:firstLine="709"/>
        <w:jc w:val="both"/>
      </w:pPr>
      <w:r w:rsidRPr="005E462F">
        <w:t xml:space="preserve">Полное </w:t>
      </w:r>
      <w:r w:rsidR="009C5C56" w:rsidRPr="005E462F">
        <w:t>подд</w:t>
      </w:r>
      <w:r w:rsidR="00F40EAA" w:rsidRPr="005E462F">
        <w:t xml:space="preserve">ержание </w:t>
      </w:r>
      <w:r w:rsidR="00DA1A08" w:rsidRPr="005E462F">
        <w:t xml:space="preserve">материального резерва </w:t>
      </w:r>
      <w:r w:rsidR="00F40EAA" w:rsidRPr="005E462F">
        <w:t xml:space="preserve">для населения </w:t>
      </w:r>
      <w:r w:rsidR="001C24E5" w:rsidRPr="005E462F">
        <w:t xml:space="preserve">СП «село Пахачи» </w:t>
      </w:r>
      <w:r w:rsidR="009C5C56" w:rsidRPr="005E462F">
        <w:t>в готовности к использованию по предназначению</w:t>
      </w:r>
      <w:r w:rsidR="002A7300" w:rsidRPr="005E462F">
        <w:t>;</w:t>
      </w:r>
    </w:p>
    <w:p w:rsidR="00D70FE0" w:rsidRDefault="00E00983" w:rsidP="00D70FE0">
      <w:pPr>
        <w:numPr>
          <w:ilvl w:val="0"/>
          <w:numId w:val="10"/>
        </w:numPr>
        <w:ind w:left="0" w:firstLine="709"/>
        <w:jc w:val="both"/>
      </w:pPr>
      <w:r w:rsidRPr="005E462F">
        <w:t>С</w:t>
      </w:r>
      <w:r w:rsidR="002A7300" w:rsidRPr="005E462F">
        <w:t>окращение числа травмированных и погибших, а также снижение материального ущерба от чрезвычайных ситуаций природного и техногенного характера в</w:t>
      </w:r>
      <w:r w:rsidR="001C24E5" w:rsidRPr="005E462F">
        <w:t xml:space="preserve"> СП «село Пахачи»</w:t>
      </w:r>
      <w:r w:rsidR="002A7300" w:rsidRPr="005E462F">
        <w:t>;</w:t>
      </w:r>
    </w:p>
    <w:p w:rsidR="002A7300" w:rsidRPr="005E462F" w:rsidRDefault="00E00983" w:rsidP="00D70FE0">
      <w:pPr>
        <w:numPr>
          <w:ilvl w:val="0"/>
          <w:numId w:val="10"/>
        </w:numPr>
        <w:ind w:left="0" w:firstLine="709"/>
        <w:jc w:val="both"/>
      </w:pPr>
      <w:r w:rsidRPr="005E462F">
        <w:t>С</w:t>
      </w:r>
      <w:r w:rsidR="002A7300" w:rsidRPr="005E462F">
        <w:t>нижение рисков возникновения пожаров и минимизация их последствий на территории</w:t>
      </w:r>
      <w:r w:rsidR="001C24E5" w:rsidRPr="005E462F">
        <w:t xml:space="preserve"> СП «село Пахачи»</w:t>
      </w:r>
      <w:r w:rsidR="002A7300" w:rsidRPr="005E462F">
        <w:t>.</w:t>
      </w:r>
    </w:p>
    <w:p w:rsidR="00E47CE3" w:rsidRPr="005E462F" w:rsidRDefault="00E47CE3" w:rsidP="001A731C">
      <w:pPr>
        <w:pStyle w:val="a7"/>
        <w:ind w:left="0"/>
        <w:jc w:val="center"/>
      </w:pPr>
    </w:p>
    <w:p w:rsidR="009D1D60" w:rsidRDefault="00E5549E" w:rsidP="00894E58">
      <w:pPr>
        <w:pStyle w:val="a7"/>
        <w:numPr>
          <w:ilvl w:val="0"/>
          <w:numId w:val="9"/>
        </w:numPr>
        <w:jc w:val="both"/>
      </w:pPr>
      <w:r w:rsidRPr="005E462F">
        <w:t>Информация об участии внебюджетных организаций</w:t>
      </w:r>
    </w:p>
    <w:p w:rsidR="00894E58" w:rsidRPr="005E462F" w:rsidRDefault="00894E58" w:rsidP="00894E58">
      <w:pPr>
        <w:pStyle w:val="a7"/>
        <w:jc w:val="both"/>
      </w:pPr>
    </w:p>
    <w:p w:rsidR="009D1D60" w:rsidRPr="005E462F" w:rsidRDefault="009D1D60" w:rsidP="000B5378">
      <w:pPr>
        <w:pStyle w:val="a7"/>
        <w:ind w:left="0"/>
        <w:jc w:val="center"/>
      </w:pPr>
      <w:r w:rsidRPr="005E462F">
        <w:t>Участие внебюджетных средств мероприятиями Программы не предусмотрено.</w:t>
      </w:r>
    </w:p>
    <w:p w:rsidR="001A731C" w:rsidRPr="005E462F" w:rsidRDefault="001A731C" w:rsidP="00AF592F">
      <w:pPr>
        <w:pStyle w:val="a7"/>
        <w:ind w:left="0"/>
      </w:pPr>
    </w:p>
    <w:p w:rsidR="00437E7F" w:rsidRDefault="00251F67" w:rsidP="00894E58">
      <w:pPr>
        <w:pStyle w:val="a7"/>
        <w:numPr>
          <w:ilvl w:val="0"/>
          <w:numId w:val="9"/>
        </w:numPr>
        <w:jc w:val="both"/>
      </w:pPr>
      <w:r w:rsidRPr="005E462F">
        <w:t>Меры государственного ре</w:t>
      </w:r>
      <w:r w:rsidR="004C6769" w:rsidRPr="005E462F">
        <w:t>гулирования в сфере реализации П</w:t>
      </w:r>
      <w:r w:rsidRPr="005E462F">
        <w:t>рограммы</w:t>
      </w:r>
    </w:p>
    <w:p w:rsidR="00894E58" w:rsidRPr="005E462F" w:rsidRDefault="00894E58" w:rsidP="00894E58">
      <w:pPr>
        <w:pStyle w:val="a7"/>
        <w:jc w:val="both"/>
      </w:pPr>
    </w:p>
    <w:p w:rsidR="003B560A" w:rsidRPr="005E462F" w:rsidRDefault="003B560A" w:rsidP="003B560A">
      <w:pPr>
        <w:autoSpaceDE w:val="0"/>
        <w:autoSpaceDN w:val="0"/>
        <w:adjustRightInd w:val="0"/>
        <w:ind w:firstLine="709"/>
        <w:jc w:val="both"/>
      </w:pPr>
      <w:r w:rsidRPr="005E462F">
        <w:t xml:space="preserve">Меры налогового, тарифного, кредитного государственного регулирования в рамках реализации Программы не предусмотрены. </w:t>
      </w:r>
    </w:p>
    <w:p w:rsidR="00251F67" w:rsidRPr="005E462F" w:rsidRDefault="003B560A" w:rsidP="003B560A">
      <w:pPr>
        <w:autoSpaceDE w:val="0"/>
        <w:autoSpaceDN w:val="0"/>
        <w:adjustRightInd w:val="0"/>
        <w:ind w:firstLine="709"/>
        <w:jc w:val="both"/>
      </w:pPr>
      <w:r w:rsidRPr="005E462F">
        <w:t>Предоставление налоговых льгот и финансовых гарантий по ранее взятым и перспективным кредитам для организаций всех форм собственности, участвующих в реализации программы, также не предусмотрено</w:t>
      </w:r>
      <w:r w:rsidR="009D1B83" w:rsidRPr="005E462F">
        <w:t>.</w:t>
      </w:r>
    </w:p>
    <w:p w:rsidR="00D15606" w:rsidRPr="005E462F" w:rsidRDefault="00D15606" w:rsidP="00790BE6">
      <w:pPr>
        <w:pStyle w:val="a7"/>
        <w:ind w:left="0"/>
      </w:pPr>
    </w:p>
    <w:p w:rsidR="000B5378" w:rsidRDefault="000B5378" w:rsidP="00894E58">
      <w:pPr>
        <w:pStyle w:val="a7"/>
        <w:numPr>
          <w:ilvl w:val="0"/>
          <w:numId w:val="9"/>
        </w:numPr>
        <w:jc w:val="both"/>
      </w:pPr>
      <w:r w:rsidRPr="005E462F">
        <w:t>Анализ рисков реализации Программы</w:t>
      </w:r>
    </w:p>
    <w:p w:rsidR="00894E58" w:rsidRPr="005E462F" w:rsidRDefault="00894E58" w:rsidP="00894E58">
      <w:pPr>
        <w:pStyle w:val="a7"/>
        <w:jc w:val="both"/>
      </w:pPr>
    </w:p>
    <w:p w:rsidR="000B5378" w:rsidRPr="005E462F" w:rsidRDefault="000B5378" w:rsidP="000B5378">
      <w:pPr>
        <w:ind w:firstLine="709"/>
        <w:jc w:val="both"/>
        <w:rPr>
          <w:kern w:val="28"/>
        </w:rPr>
      </w:pPr>
      <w:r w:rsidRPr="005E462F">
        <w:rPr>
          <w:kern w:val="28"/>
        </w:rPr>
        <w:t>Изменение законодательства может привести к изменению условий реализации Программы. Для минимизации данного риска будет осуществляться мониторинг планируемых изменений законодательства, участие в обсуждении и анализ проектов документов, касающихся вопросов управления и распоряжения государственным имуществом и земельными ресурсами.</w:t>
      </w:r>
    </w:p>
    <w:p w:rsidR="000B5378" w:rsidRPr="005E462F" w:rsidRDefault="000B5378" w:rsidP="000B5378">
      <w:pPr>
        <w:ind w:firstLine="709"/>
        <w:jc w:val="both"/>
        <w:rPr>
          <w:kern w:val="28"/>
        </w:rPr>
      </w:pPr>
      <w:r w:rsidRPr="005E462F">
        <w:rPr>
          <w:kern w:val="28"/>
        </w:rPr>
        <w:t>Финансовые риски.</w:t>
      </w:r>
    </w:p>
    <w:p w:rsidR="003B560A" w:rsidRPr="005E462F" w:rsidRDefault="000B5378" w:rsidP="003B560A">
      <w:pPr>
        <w:pStyle w:val="ac"/>
        <w:spacing w:before="0" w:beforeAutospacing="0" w:after="0" w:afterAutospacing="0"/>
        <w:ind w:firstLine="709"/>
        <w:jc w:val="both"/>
        <w:rPr>
          <w:kern w:val="28"/>
        </w:rPr>
      </w:pPr>
      <w:r w:rsidRPr="005E462F">
        <w:rPr>
          <w:kern w:val="28"/>
        </w:rPr>
        <w:t xml:space="preserve">Сокращение бюджетного финансирования на реализацию Программы в связи с потенциально возможным дефицитом бюджета </w:t>
      </w:r>
      <w:r w:rsidR="001C24E5" w:rsidRPr="005E462F">
        <w:t xml:space="preserve">СП «село Пахачи» </w:t>
      </w:r>
      <w:r w:rsidRPr="005E462F">
        <w:rPr>
          <w:kern w:val="28"/>
        </w:rPr>
        <w:t xml:space="preserve">приведет к невозможности выполнения поставленных задач в установленные сроки. </w:t>
      </w:r>
    </w:p>
    <w:p w:rsidR="003B560A" w:rsidRPr="005E462F" w:rsidRDefault="003B560A" w:rsidP="003B560A">
      <w:pPr>
        <w:pStyle w:val="ac"/>
        <w:spacing w:before="0" w:beforeAutospacing="0" w:after="0" w:afterAutospacing="0"/>
        <w:ind w:firstLine="709"/>
        <w:jc w:val="both"/>
      </w:pPr>
      <w:r w:rsidRPr="005E462F">
        <w:t>Способами ограничения финансовых рисков выступают меры:</w:t>
      </w:r>
    </w:p>
    <w:p w:rsidR="00D70FE0" w:rsidRDefault="003B560A" w:rsidP="00D70FE0">
      <w:pPr>
        <w:pStyle w:val="ac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r w:rsidRPr="005E462F">
        <w:t>ежегодное уточнение объемов финансовых средств, предусмотренных на реализацию мероприятий Программы;</w:t>
      </w:r>
    </w:p>
    <w:p w:rsidR="000B5378" w:rsidRPr="005E462F" w:rsidRDefault="003B560A" w:rsidP="00D70FE0">
      <w:pPr>
        <w:pStyle w:val="ac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r w:rsidRPr="005E462F">
        <w:t>определение приоритетов для первоочередного финансирования.</w:t>
      </w:r>
    </w:p>
    <w:p w:rsidR="00D70FE0" w:rsidRDefault="001403D7" w:rsidP="00D70FE0">
      <w:pPr>
        <w:pStyle w:val="ac"/>
        <w:spacing w:before="0" w:beforeAutospacing="0" w:after="0" w:afterAutospacing="0"/>
        <w:ind w:firstLine="709"/>
        <w:jc w:val="both"/>
      </w:pPr>
      <w:r w:rsidRPr="005E462F">
        <w:t>В целях управления указанными рисками в процессе реализации Программы предусматривается:</w:t>
      </w:r>
    </w:p>
    <w:p w:rsidR="00D70FE0" w:rsidRDefault="001403D7" w:rsidP="00D70FE0">
      <w:pPr>
        <w:pStyle w:val="ac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r w:rsidRPr="005E462F">
        <w:t>формирование эффективной системы управления Программой, проведение мониторинга (оценки эффективности) выполнения Программы, регулярного анализа и, при необходимости, ежегодной корректировки показателей (индикаторов), а также мероприятий Программы;</w:t>
      </w:r>
    </w:p>
    <w:p w:rsidR="00D70FE0" w:rsidRDefault="001403D7" w:rsidP="00D70FE0">
      <w:pPr>
        <w:pStyle w:val="ac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r w:rsidRPr="005E462F">
        <w:t>перераспределение объемов финансирования в зависимости от динамики и темпов достижения поставленных целей и задач;</w:t>
      </w:r>
    </w:p>
    <w:p w:rsidR="001403D7" w:rsidRPr="005E462F" w:rsidRDefault="001403D7" w:rsidP="00D70FE0">
      <w:pPr>
        <w:pStyle w:val="ac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r w:rsidRPr="005E462F">
        <w:t>планирование реализации Программы с применением методик оценки эффективности бюджетных расходов, достижения целей и задач программы.</w:t>
      </w:r>
    </w:p>
    <w:p w:rsidR="003B560A" w:rsidRPr="005E462F" w:rsidRDefault="003B560A" w:rsidP="003B560A">
      <w:pPr>
        <w:pStyle w:val="ac"/>
        <w:spacing w:before="0" w:beforeAutospacing="0" w:after="0" w:afterAutospacing="0"/>
        <w:ind w:firstLine="709"/>
        <w:jc w:val="both"/>
      </w:pPr>
      <w:r w:rsidRPr="005E462F">
        <w:lastRenderedPageBreak/>
        <w:t xml:space="preserve">Техногенные и экологические риски, связанные с возникновением </w:t>
      </w:r>
      <w:r w:rsidR="00D51CF0" w:rsidRPr="005E462F">
        <w:t>крупной техногенной или экологической катастрофы,</w:t>
      </w:r>
      <w:r w:rsidRPr="005E462F">
        <w:t xml:space="preserve"> могут привести к отвлечению средств от финансирования Программы в пользу других направлений развития</w:t>
      </w:r>
      <w:r w:rsidR="001C24E5" w:rsidRPr="005E462F">
        <w:t xml:space="preserve"> СП «село Пахачи»</w:t>
      </w:r>
      <w:r w:rsidRPr="005E462F">
        <w:t>.</w:t>
      </w:r>
    </w:p>
    <w:p w:rsidR="000B5378" w:rsidRPr="005E462F" w:rsidRDefault="000B5378" w:rsidP="000B5378"/>
    <w:p w:rsidR="000B5378" w:rsidRDefault="000B5378" w:rsidP="00894E58">
      <w:pPr>
        <w:pStyle w:val="a7"/>
        <w:numPr>
          <w:ilvl w:val="0"/>
          <w:numId w:val="9"/>
        </w:numPr>
        <w:jc w:val="both"/>
      </w:pPr>
      <w:r w:rsidRPr="005E462F">
        <w:t>Описание основных ожидаемых конечных результатов Программы</w:t>
      </w:r>
    </w:p>
    <w:p w:rsidR="00894E58" w:rsidRPr="005E462F" w:rsidRDefault="00894E58" w:rsidP="00894E58">
      <w:pPr>
        <w:pStyle w:val="a7"/>
        <w:jc w:val="both"/>
      </w:pPr>
    </w:p>
    <w:p w:rsidR="000B5378" w:rsidRPr="005E462F" w:rsidRDefault="000B5378" w:rsidP="000B5378">
      <w:pPr>
        <w:ind w:firstLine="709"/>
        <w:jc w:val="both"/>
        <w:rPr>
          <w:kern w:val="28"/>
        </w:rPr>
      </w:pPr>
      <w:r w:rsidRPr="005E462F">
        <w:rPr>
          <w:kern w:val="28"/>
        </w:rPr>
        <w:t xml:space="preserve">Результатом выполнения мероприятий Программы, будет являться: </w:t>
      </w:r>
    </w:p>
    <w:p w:rsidR="00B53C82" w:rsidRPr="005E462F" w:rsidRDefault="00B53C82" w:rsidP="00B53C82">
      <w:pPr>
        <w:ind w:firstLine="709"/>
        <w:jc w:val="both"/>
      </w:pPr>
      <w:r w:rsidRPr="005E462F">
        <w:t>1. Снижение возможного травматизма и предотвращение гибели людей, снижение материального ущерба от чрезвычайных ситуаций</w:t>
      </w:r>
      <w:r w:rsidR="00595252" w:rsidRPr="005E462F">
        <w:t xml:space="preserve"> </w:t>
      </w:r>
      <w:r w:rsidRPr="005E462F">
        <w:t>природного и техногенного характера в</w:t>
      </w:r>
      <w:r w:rsidR="001C24E5" w:rsidRPr="005E462F">
        <w:t xml:space="preserve"> СП «село Пахачи»</w:t>
      </w:r>
      <w:r w:rsidRPr="005E462F">
        <w:t>.</w:t>
      </w:r>
    </w:p>
    <w:p w:rsidR="00B53C82" w:rsidRPr="005E462F" w:rsidRDefault="00B53C82" w:rsidP="00B53C82">
      <w:pPr>
        <w:autoSpaceDE w:val="0"/>
        <w:autoSpaceDN w:val="0"/>
        <w:adjustRightInd w:val="0"/>
        <w:ind w:firstLine="709"/>
        <w:jc w:val="both"/>
      </w:pPr>
      <w:r w:rsidRPr="005E462F">
        <w:t>2. Полное обеспечение пожарной безопасности объектов</w:t>
      </w:r>
      <w:r w:rsidR="001B10A1" w:rsidRPr="005E462F">
        <w:t xml:space="preserve"> образовательных </w:t>
      </w:r>
      <w:r w:rsidRPr="005E462F">
        <w:t>учреждений</w:t>
      </w:r>
      <w:r w:rsidR="001B10A1" w:rsidRPr="005E462F">
        <w:t>,</w:t>
      </w:r>
      <w:r w:rsidRPr="005E462F">
        <w:t xml:space="preserve"> социальной сферы с круглосуточным</w:t>
      </w:r>
      <w:r w:rsidR="001B10A1" w:rsidRPr="005E462F">
        <w:t xml:space="preserve"> </w:t>
      </w:r>
      <w:r w:rsidRPr="005E462F">
        <w:t>проживанием детей, в соответствии с</w:t>
      </w:r>
      <w:r w:rsidR="001B10A1" w:rsidRPr="005E462F">
        <w:t xml:space="preserve"> </w:t>
      </w:r>
      <w:r w:rsidRPr="005E462F">
        <w:t>требованиями нормативных документов и обеспечение данных учреждений современными</w:t>
      </w:r>
      <w:r w:rsidR="001B10A1" w:rsidRPr="005E462F">
        <w:t xml:space="preserve"> </w:t>
      </w:r>
      <w:r w:rsidRPr="005E462F">
        <w:t>средствами предупреждения о пожарах.</w:t>
      </w:r>
    </w:p>
    <w:p w:rsidR="00B53C82" w:rsidRPr="005E462F" w:rsidRDefault="00B53C82" w:rsidP="00B53C82">
      <w:pPr>
        <w:ind w:firstLine="709"/>
        <w:jc w:val="both"/>
      </w:pPr>
      <w:r w:rsidRPr="005E462F">
        <w:t>3. Повышение уровня информированности населения о мерах пожарной безопасности, об угрозах чрезвычайных ситуаций природного и техногенного характера, а также охвата населения системами оповещения об угрозах чрезвычайных ситуаций природного и техногенного характера</w:t>
      </w:r>
      <w:r w:rsidR="00F40EAA" w:rsidRPr="005E462F">
        <w:t>.</w:t>
      </w:r>
    </w:p>
    <w:p w:rsidR="00B53C82" w:rsidRPr="005E462F" w:rsidRDefault="00B53C82" w:rsidP="00B53C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462F">
        <w:rPr>
          <w:rFonts w:eastAsia="Calibri"/>
          <w:lang w:eastAsia="en-US"/>
        </w:rPr>
        <w:t>4. Повышение уровня подготовки населения в области гражданской обороны, предупреждения и л</w:t>
      </w:r>
      <w:r w:rsidR="00F40EAA" w:rsidRPr="005E462F">
        <w:rPr>
          <w:rFonts w:eastAsia="Calibri"/>
          <w:lang w:eastAsia="en-US"/>
        </w:rPr>
        <w:t>иквидации чрезвычайных ситуаций.</w:t>
      </w:r>
    </w:p>
    <w:p w:rsidR="00B53C82" w:rsidRPr="005E462F" w:rsidRDefault="00B53C82" w:rsidP="00B53C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462F">
        <w:rPr>
          <w:rFonts w:eastAsia="Calibri"/>
          <w:lang w:eastAsia="en-US"/>
        </w:rPr>
        <w:t xml:space="preserve">5. </w:t>
      </w:r>
      <w:r w:rsidR="00BD0B18" w:rsidRPr="005E462F">
        <w:rPr>
          <w:rFonts w:eastAsia="Calibri"/>
          <w:lang w:eastAsia="en-US"/>
        </w:rPr>
        <w:t>П</w:t>
      </w:r>
      <w:r w:rsidRPr="005E462F">
        <w:rPr>
          <w:rFonts w:eastAsia="Calibri"/>
          <w:lang w:eastAsia="en-US"/>
        </w:rPr>
        <w:t>оддержание номенклатуры и объемов средств индивидуальной защиты для населения в</w:t>
      </w:r>
      <w:r w:rsidR="001C24E5" w:rsidRPr="005E462F">
        <w:t xml:space="preserve"> СП «село Пахачи»</w:t>
      </w:r>
      <w:r w:rsidRPr="005E462F">
        <w:rPr>
          <w:rFonts w:eastAsia="Calibri"/>
          <w:lang w:eastAsia="en-US"/>
        </w:rPr>
        <w:t xml:space="preserve">, накопленных в </w:t>
      </w:r>
      <w:r w:rsidR="001C24E5" w:rsidRPr="005E462F">
        <w:rPr>
          <w:rFonts w:eastAsia="Calibri"/>
          <w:lang w:eastAsia="en-US"/>
        </w:rPr>
        <w:t xml:space="preserve">муниципальном </w:t>
      </w:r>
      <w:r w:rsidR="00F40EAA" w:rsidRPr="005E462F">
        <w:rPr>
          <w:rFonts w:eastAsia="Calibri"/>
          <w:lang w:eastAsia="en-US"/>
        </w:rPr>
        <w:t>резерве материальных ресурсов.</w:t>
      </w:r>
    </w:p>
    <w:p w:rsidR="00B53C82" w:rsidRPr="005E462F" w:rsidRDefault="001B10A1" w:rsidP="00B53C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462F">
        <w:rPr>
          <w:rFonts w:eastAsia="Calibri"/>
          <w:lang w:eastAsia="en-US"/>
        </w:rPr>
        <w:t>6</w:t>
      </w:r>
      <w:r w:rsidR="00BD0B18" w:rsidRPr="005E462F">
        <w:rPr>
          <w:rFonts w:eastAsia="Calibri"/>
          <w:lang w:eastAsia="en-US"/>
        </w:rPr>
        <w:t>. У</w:t>
      </w:r>
      <w:r w:rsidR="00B53C82" w:rsidRPr="005E462F">
        <w:rPr>
          <w:rFonts w:eastAsia="Calibri"/>
          <w:lang w:eastAsia="en-US"/>
        </w:rPr>
        <w:t>совершенствование системы управления граждан</w:t>
      </w:r>
      <w:r w:rsidR="00F40EAA" w:rsidRPr="005E462F">
        <w:rPr>
          <w:rFonts w:eastAsia="Calibri"/>
          <w:lang w:eastAsia="en-US"/>
        </w:rPr>
        <w:t>ской обороной в</w:t>
      </w:r>
      <w:r w:rsidR="001C24E5" w:rsidRPr="005E462F">
        <w:t xml:space="preserve"> СП «село Пахачи»</w:t>
      </w:r>
      <w:r w:rsidR="00F40EAA" w:rsidRPr="005E462F">
        <w:rPr>
          <w:rFonts w:eastAsia="Calibri"/>
          <w:lang w:eastAsia="en-US"/>
        </w:rPr>
        <w:t>.</w:t>
      </w:r>
    </w:p>
    <w:p w:rsidR="00B53C82" w:rsidRPr="005E462F" w:rsidRDefault="001B10A1" w:rsidP="00B53C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462F">
        <w:rPr>
          <w:rFonts w:eastAsia="Calibri"/>
          <w:lang w:eastAsia="en-US"/>
        </w:rPr>
        <w:t>7</w:t>
      </w:r>
      <w:r w:rsidR="00BD0B18" w:rsidRPr="005E462F">
        <w:rPr>
          <w:rFonts w:eastAsia="Calibri"/>
          <w:lang w:eastAsia="en-US"/>
        </w:rPr>
        <w:t>. П</w:t>
      </w:r>
      <w:r w:rsidR="00B53C82" w:rsidRPr="005E462F">
        <w:rPr>
          <w:rFonts w:eastAsia="Calibri"/>
          <w:lang w:eastAsia="en-US"/>
        </w:rPr>
        <w:t xml:space="preserve">овышение результативности работы исполнительных органов </w:t>
      </w:r>
      <w:r w:rsidR="001C24E5" w:rsidRPr="005E462F">
        <w:t xml:space="preserve">СП «село Пахачи» </w:t>
      </w:r>
      <w:r w:rsidR="00B53C82" w:rsidRPr="005E462F">
        <w:rPr>
          <w:rFonts w:eastAsia="Calibri"/>
          <w:lang w:eastAsia="en-US"/>
        </w:rPr>
        <w:t xml:space="preserve">по снижению рисков возникновения чрезвычайных ситуаций, связанных с </w:t>
      </w:r>
      <w:r w:rsidRPr="005E462F">
        <w:rPr>
          <w:rFonts w:eastAsia="Calibri"/>
          <w:lang w:eastAsia="en-US"/>
        </w:rPr>
        <w:t>природными и техногенными чрезвычайными ситуациями</w:t>
      </w:r>
      <w:r w:rsidR="00F40EAA" w:rsidRPr="005E462F">
        <w:rPr>
          <w:rFonts w:eastAsia="Calibri"/>
          <w:lang w:eastAsia="en-US"/>
        </w:rPr>
        <w:t xml:space="preserve"> на территории</w:t>
      </w:r>
      <w:r w:rsidR="00E45A90" w:rsidRPr="005E462F">
        <w:t xml:space="preserve"> СП «село Пахачи»</w:t>
      </w:r>
      <w:r w:rsidR="00F40EAA" w:rsidRPr="005E462F">
        <w:rPr>
          <w:rFonts w:eastAsia="Calibri"/>
          <w:lang w:eastAsia="en-US"/>
        </w:rPr>
        <w:t>.</w:t>
      </w:r>
    </w:p>
    <w:p w:rsidR="00E5549E" w:rsidRPr="005E462F" w:rsidRDefault="00E5549E" w:rsidP="000B5378">
      <w:pPr>
        <w:pStyle w:val="a7"/>
        <w:ind w:left="0"/>
        <w:jc w:val="center"/>
      </w:pPr>
    </w:p>
    <w:p w:rsidR="000B5378" w:rsidRDefault="000B5378" w:rsidP="00894E58">
      <w:pPr>
        <w:pStyle w:val="a7"/>
        <w:numPr>
          <w:ilvl w:val="0"/>
          <w:numId w:val="9"/>
        </w:numPr>
        <w:jc w:val="both"/>
      </w:pPr>
      <w:r w:rsidRPr="005E462F">
        <w:t>Методика оценки эффективности Программы</w:t>
      </w:r>
    </w:p>
    <w:p w:rsidR="00894E58" w:rsidRPr="005E462F" w:rsidRDefault="00894E58" w:rsidP="00894E58">
      <w:pPr>
        <w:pStyle w:val="a7"/>
        <w:jc w:val="both"/>
      </w:pPr>
    </w:p>
    <w:p w:rsidR="000B5378" w:rsidRPr="005E462F" w:rsidRDefault="000B5378" w:rsidP="000B5378">
      <w:pPr>
        <w:ind w:firstLine="709"/>
        <w:jc w:val="both"/>
        <w:rPr>
          <w:kern w:val="28"/>
          <w:lang w:val="ru"/>
        </w:rPr>
      </w:pPr>
      <w:r w:rsidRPr="005E462F">
        <w:rPr>
          <w:kern w:val="28"/>
          <w:shd w:val="clear" w:color="auto" w:fill="FFFFFF"/>
          <w:lang w:val="ru"/>
        </w:rPr>
        <w:t xml:space="preserve">Эффективность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управления </w:t>
      </w:r>
      <w:r w:rsidR="00E45A90" w:rsidRPr="005E462F">
        <w:rPr>
          <w:kern w:val="28"/>
          <w:shd w:val="clear" w:color="auto" w:fill="FFFFFF"/>
          <w:lang w:val="ru"/>
        </w:rPr>
        <w:t xml:space="preserve">муниципальным </w:t>
      </w:r>
      <w:r w:rsidRPr="005E462F">
        <w:rPr>
          <w:kern w:val="28"/>
          <w:shd w:val="clear" w:color="auto" w:fill="FFFFFF"/>
          <w:lang w:val="ru"/>
        </w:rPr>
        <w:t>имуществом.</w:t>
      </w:r>
    </w:p>
    <w:p w:rsidR="000B5378" w:rsidRPr="005E462F" w:rsidRDefault="000B5378" w:rsidP="000B5378">
      <w:pPr>
        <w:ind w:firstLine="709"/>
        <w:jc w:val="both"/>
        <w:rPr>
          <w:kern w:val="28"/>
          <w:lang w:val="ru"/>
        </w:rPr>
      </w:pPr>
      <w:r w:rsidRPr="005E462F">
        <w:rPr>
          <w:kern w:val="28"/>
          <w:shd w:val="clear" w:color="auto" w:fill="FFFFFF"/>
          <w:lang w:val="ru"/>
        </w:rPr>
        <w:t>Результаты оценки эффективности служат для принятия решений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0B5378" w:rsidRPr="005E462F" w:rsidRDefault="000B5378" w:rsidP="000B5378">
      <w:pPr>
        <w:ind w:firstLine="709"/>
        <w:jc w:val="both"/>
        <w:rPr>
          <w:kern w:val="28"/>
          <w:lang w:val="ru"/>
        </w:rPr>
      </w:pPr>
      <w:r w:rsidRPr="005E462F">
        <w:rPr>
          <w:kern w:val="28"/>
          <w:shd w:val="clear" w:color="auto" w:fill="FFFFFF"/>
          <w:lang w:val="ru"/>
        </w:rPr>
        <w:t>Эффективность Программы оценивается в рамках подготовки годового отчета о ходе реализации и оценке эффективности Программы.</w:t>
      </w:r>
    </w:p>
    <w:p w:rsidR="000B5378" w:rsidRPr="005E462F" w:rsidRDefault="000B5378" w:rsidP="000B5378">
      <w:pPr>
        <w:ind w:firstLine="709"/>
        <w:jc w:val="both"/>
        <w:rPr>
          <w:kern w:val="28"/>
          <w:lang w:val="ru"/>
        </w:rPr>
      </w:pPr>
      <w:r w:rsidRPr="005E462F">
        <w:rPr>
          <w:kern w:val="28"/>
          <w:shd w:val="clear" w:color="auto" w:fill="FFFFFF"/>
          <w:lang w:val="ru"/>
        </w:rPr>
        <w:t>Оценка эффективности реализации Программы проводится на основе:</w:t>
      </w:r>
    </w:p>
    <w:p w:rsidR="0034189F" w:rsidRPr="005E462F" w:rsidRDefault="000B5378" w:rsidP="00F646D6">
      <w:pPr>
        <w:ind w:firstLine="709"/>
        <w:jc w:val="both"/>
        <w:rPr>
          <w:kern w:val="28"/>
          <w:lang w:val="ru"/>
        </w:rPr>
      </w:pPr>
      <w:r w:rsidRPr="005E462F">
        <w:rPr>
          <w:kern w:val="28"/>
          <w:shd w:val="clear" w:color="auto" w:fill="FFFFFF"/>
          <w:lang w:val="ru"/>
        </w:rPr>
        <w:t xml:space="preserve">1) 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Программы (подпрограммы) и их плановых значений, </w:t>
      </w:r>
      <w:r w:rsidR="00EB714B" w:rsidRPr="005E462F">
        <w:rPr>
          <w:kern w:val="28"/>
          <w:shd w:val="clear" w:color="auto" w:fill="FFFFFF"/>
          <w:lang w:val="ru"/>
        </w:rPr>
        <w:t>рассчитываются по формуле</w:t>
      </w:r>
      <w:r w:rsidRPr="005E462F">
        <w:rPr>
          <w:kern w:val="28"/>
          <w:shd w:val="clear" w:color="auto" w:fill="FFFFFF"/>
          <w:lang w:val="ru"/>
        </w:rPr>
        <w:t>:</w:t>
      </w:r>
    </w:p>
    <w:p w:rsidR="000B5378" w:rsidRPr="005E462F" w:rsidRDefault="000B5378" w:rsidP="000B5378">
      <w:pPr>
        <w:jc w:val="center"/>
        <w:rPr>
          <w:lang w:val="ru"/>
        </w:rPr>
      </w:pPr>
      <w:r w:rsidRPr="005E462F">
        <w:rPr>
          <w:shd w:val="clear" w:color="auto" w:fill="FFFFFF"/>
          <w:lang w:val="ru"/>
        </w:rPr>
        <w:t>С</w:t>
      </w:r>
      <w:r w:rsidRPr="005E462F">
        <w:rPr>
          <w:shd w:val="clear" w:color="auto" w:fill="FFFFFF"/>
          <w:vertAlign w:val="subscript"/>
          <w:lang w:val="ru"/>
        </w:rPr>
        <w:t>Д</w:t>
      </w:r>
      <w:r w:rsidRPr="005E462F">
        <w:rPr>
          <w:shd w:val="clear" w:color="auto" w:fill="FFFFFF"/>
          <w:lang w:val="ru"/>
        </w:rPr>
        <w:t>=З</w:t>
      </w:r>
      <w:r w:rsidRPr="005E462F">
        <w:rPr>
          <w:shd w:val="clear" w:color="auto" w:fill="FFFFFF"/>
          <w:vertAlign w:val="subscript"/>
          <w:lang w:val="ru"/>
        </w:rPr>
        <w:t>Ф</w:t>
      </w:r>
      <w:r w:rsidRPr="005E462F">
        <w:rPr>
          <w:shd w:val="clear" w:color="auto" w:fill="FFFFFF"/>
          <w:lang w:val="ru"/>
        </w:rPr>
        <w:t>/З</w:t>
      </w:r>
      <w:r w:rsidRPr="005E462F">
        <w:rPr>
          <w:shd w:val="clear" w:color="auto" w:fill="FFFFFF"/>
          <w:vertAlign w:val="subscript"/>
          <w:lang w:val="ru"/>
        </w:rPr>
        <w:t>П</w:t>
      </w:r>
      <w:r w:rsidRPr="005E462F">
        <w:rPr>
          <w:shd w:val="clear" w:color="auto" w:fill="FFFFFF"/>
          <w:lang w:val="ru"/>
        </w:rPr>
        <w:t>×100%,</w:t>
      </w:r>
    </w:p>
    <w:p w:rsidR="000B5378" w:rsidRPr="005E462F" w:rsidRDefault="000B5378" w:rsidP="000B5378">
      <w:pPr>
        <w:ind w:firstLine="709"/>
        <w:jc w:val="both"/>
        <w:rPr>
          <w:lang w:val="ru"/>
        </w:rPr>
      </w:pPr>
      <w:r w:rsidRPr="005E462F">
        <w:rPr>
          <w:shd w:val="clear" w:color="auto" w:fill="FFFFFF"/>
          <w:lang w:val="ru"/>
        </w:rPr>
        <w:t>где:</w:t>
      </w:r>
    </w:p>
    <w:p w:rsidR="000B5378" w:rsidRPr="005E462F" w:rsidRDefault="000B5378" w:rsidP="000B5378">
      <w:pPr>
        <w:ind w:firstLine="709"/>
        <w:jc w:val="both"/>
        <w:rPr>
          <w:lang w:val="ru"/>
        </w:rPr>
      </w:pPr>
      <w:r w:rsidRPr="005E462F">
        <w:rPr>
          <w:shd w:val="clear" w:color="auto" w:fill="FFFFFF"/>
          <w:lang w:val="ru"/>
        </w:rPr>
        <w:t>С</w:t>
      </w:r>
      <w:r w:rsidRPr="005E462F">
        <w:rPr>
          <w:shd w:val="clear" w:color="auto" w:fill="FFFFFF"/>
          <w:vertAlign w:val="subscript"/>
          <w:lang w:val="ru"/>
        </w:rPr>
        <w:t>Д</w:t>
      </w:r>
      <w:r w:rsidRPr="005E462F">
        <w:rPr>
          <w:shd w:val="clear" w:color="auto" w:fill="FFFFFF"/>
          <w:lang w:val="ru"/>
        </w:rPr>
        <w:t xml:space="preserve"> - степень достижения целей (решения задач);</w:t>
      </w:r>
    </w:p>
    <w:p w:rsidR="000B5378" w:rsidRPr="005E462F" w:rsidRDefault="000B5378" w:rsidP="000B5378">
      <w:pPr>
        <w:ind w:firstLine="709"/>
        <w:jc w:val="both"/>
        <w:rPr>
          <w:lang w:val="ru"/>
        </w:rPr>
      </w:pPr>
      <w:r w:rsidRPr="005E462F">
        <w:rPr>
          <w:shd w:val="clear" w:color="auto" w:fill="FFFFFF"/>
          <w:lang w:val="ru"/>
        </w:rPr>
        <w:t>З</w:t>
      </w:r>
      <w:r w:rsidRPr="005E462F">
        <w:rPr>
          <w:shd w:val="clear" w:color="auto" w:fill="FFFFFF"/>
          <w:vertAlign w:val="subscript"/>
          <w:lang w:val="ru"/>
        </w:rPr>
        <w:t>Ф</w:t>
      </w:r>
      <w:r w:rsidR="00E47CE3" w:rsidRPr="005E462F">
        <w:rPr>
          <w:shd w:val="clear" w:color="auto" w:fill="FFFFFF"/>
          <w:vertAlign w:val="subscript"/>
          <w:lang w:val="ru"/>
        </w:rPr>
        <w:t xml:space="preserve"> </w:t>
      </w:r>
      <w:r w:rsidR="00F646D6" w:rsidRPr="005E462F">
        <w:rPr>
          <w:shd w:val="clear" w:color="auto" w:fill="FFFFFF"/>
          <w:lang w:val="ru"/>
        </w:rPr>
        <w:t>–</w:t>
      </w:r>
      <w:r w:rsidRPr="005E462F">
        <w:rPr>
          <w:shd w:val="clear" w:color="auto" w:fill="FFFFFF"/>
          <w:lang w:val="ru"/>
        </w:rPr>
        <w:t xml:space="preserve"> фактической значение индикатора (показателя) </w:t>
      </w:r>
      <w:r w:rsidRPr="005E462F">
        <w:rPr>
          <w:kern w:val="28"/>
          <w:shd w:val="clear" w:color="auto" w:fill="FFFFFF"/>
          <w:lang w:val="ru"/>
        </w:rPr>
        <w:t>Программы (подпрограммы)</w:t>
      </w:r>
      <w:r w:rsidRPr="005E462F">
        <w:rPr>
          <w:shd w:val="clear" w:color="auto" w:fill="FFFFFF"/>
          <w:lang w:val="ru"/>
        </w:rPr>
        <w:t>;</w:t>
      </w:r>
    </w:p>
    <w:p w:rsidR="000B5378" w:rsidRPr="005E462F" w:rsidRDefault="000B5378" w:rsidP="000B5378">
      <w:pPr>
        <w:ind w:firstLine="709"/>
        <w:jc w:val="both"/>
        <w:rPr>
          <w:lang w:val="ru"/>
        </w:rPr>
      </w:pPr>
      <w:r w:rsidRPr="005E462F">
        <w:rPr>
          <w:shd w:val="clear" w:color="auto" w:fill="FFFFFF"/>
          <w:lang w:val="ru"/>
        </w:rPr>
        <w:t>З</w:t>
      </w:r>
      <w:r w:rsidRPr="005E462F">
        <w:rPr>
          <w:shd w:val="clear" w:color="auto" w:fill="FFFFFF"/>
          <w:vertAlign w:val="subscript"/>
          <w:lang w:val="ru"/>
        </w:rPr>
        <w:t>П</w:t>
      </w:r>
      <w:r w:rsidR="00E47CE3" w:rsidRPr="005E462F">
        <w:rPr>
          <w:shd w:val="clear" w:color="auto" w:fill="FFFFFF"/>
          <w:vertAlign w:val="subscript"/>
          <w:lang w:val="ru"/>
        </w:rPr>
        <w:t xml:space="preserve"> </w:t>
      </w:r>
      <w:r w:rsidR="00F646D6" w:rsidRPr="005E462F">
        <w:rPr>
          <w:shd w:val="clear" w:color="auto" w:fill="FFFFFF"/>
          <w:lang w:val="ru"/>
        </w:rPr>
        <w:t>–</w:t>
      </w:r>
      <w:r w:rsidRPr="005E462F">
        <w:rPr>
          <w:shd w:val="clear" w:color="auto" w:fill="FFFFFF"/>
          <w:lang w:val="ru"/>
        </w:rPr>
        <w:t xml:space="preserve"> плановое значение индикатора (показателя) </w:t>
      </w:r>
      <w:r w:rsidRPr="005E462F">
        <w:rPr>
          <w:kern w:val="28"/>
          <w:shd w:val="clear" w:color="auto" w:fill="FFFFFF"/>
          <w:lang w:val="ru"/>
        </w:rPr>
        <w:t xml:space="preserve">Программы (подпрограммы) </w:t>
      </w:r>
      <w:r w:rsidRPr="005E462F">
        <w:rPr>
          <w:shd w:val="clear" w:color="auto" w:fill="FFFFFF"/>
          <w:lang w:val="ru"/>
        </w:rPr>
        <w:t>(для индикаторов (показателей), желаемой тенденцией развития которых является рост значений) или</w:t>
      </w:r>
    </w:p>
    <w:p w:rsidR="000B5378" w:rsidRPr="005E462F" w:rsidRDefault="000B5378" w:rsidP="000B5378">
      <w:pPr>
        <w:jc w:val="center"/>
        <w:rPr>
          <w:shd w:val="clear" w:color="auto" w:fill="FFFFFF"/>
          <w:lang w:val="ru"/>
        </w:rPr>
      </w:pPr>
      <w:r w:rsidRPr="005E462F">
        <w:rPr>
          <w:shd w:val="clear" w:color="auto" w:fill="FFFFFF"/>
          <w:lang w:val="ru"/>
        </w:rPr>
        <w:t>С</w:t>
      </w:r>
      <w:r w:rsidRPr="005E462F">
        <w:rPr>
          <w:shd w:val="clear" w:color="auto" w:fill="FFFFFF"/>
          <w:vertAlign w:val="subscript"/>
          <w:lang w:val="ru"/>
        </w:rPr>
        <w:t>Д</w:t>
      </w:r>
      <w:r w:rsidRPr="005E462F">
        <w:rPr>
          <w:shd w:val="clear" w:color="auto" w:fill="FFFFFF"/>
          <w:lang w:val="ru"/>
        </w:rPr>
        <w:t>=З</w:t>
      </w:r>
      <w:r w:rsidRPr="005E462F">
        <w:rPr>
          <w:shd w:val="clear" w:color="auto" w:fill="FFFFFF"/>
          <w:vertAlign w:val="subscript"/>
          <w:lang w:val="ru"/>
        </w:rPr>
        <w:t>П</w:t>
      </w:r>
      <w:r w:rsidRPr="005E462F">
        <w:rPr>
          <w:shd w:val="clear" w:color="auto" w:fill="FFFFFF"/>
          <w:lang w:val="ru"/>
        </w:rPr>
        <w:t>/З</w:t>
      </w:r>
      <w:r w:rsidRPr="005E462F">
        <w:rPr>
          <w:shd w:val="clear" w:color="auto" w:fill="FFFFFF"/>
          <w:vertAlign w:val="subscript"/>
          <w:lang w:val="ru"/>
        </w:rPr>
        <w:t>Ф</w:t>
      </w:r>
      <w:r w:rsidRPr="005E462F">
        <w:rPr>
          <w:shd w:val="clear" w:color="auto" w:fill="FFFFFF"/>
          <w:lang w:val="ru"/>
        </w:rPr>
        <w:t xml:space="preserve"> ×100%</w:t>
      </w:r>
    </w:p>
    <w:p w:rsidR="000B5378" w:rsidRPr="005E462F" w:rsidRDefault="000B5378" w:rsidP="000B5378">
      <w:pPr>
        <w:ind w:firstLine="709"/>
        <w:jc w:val="both"/>
        <w:rPr>
          <w:lang w:val="ru"/>
        </w:rPr>
      </w:pPr>
      <w:r w:rsidRPr="005E462F">
        <w:rPr>
          <w:shd w:val="clear" w:color="auto" w:fill="FFFFFF"/>
          <w:lang w:val="ru"/>
        </w:rPr>
        <w:lastRenderedPageBreak/>
        <w:t>(для индикаторов (показателей), желаемой тенденцией развития которыхявляется снижение значений);</w:t>
      </w:r>
    </w:p>
    <w:p w:rsidR="000B5378" w:rsidRPr="005E462F" w:rsidRDefault="000B5378" w:rsidP="000B5378">
      <w:pPr>
        <w:ind w:firstLine="709"/>
        <w:jc w:val="both"/>
        <w:rPr>
          <w:kern w:val="28"/>
          <w:shd w:val="clear" w:color="auto" w:fill="FFFFFF"/>
          <w:lang w:val="ru"/>
        </w:rPr>
      </w:pPr>
      <w:r w:rsidRPr="005E462F">
        <w:rPr>
          <w:kern w:val="28"/>
          <w:shd w:val="clear" w:color="auto" w:fill="FFFFFF"/>
          <w:lang w:val="ru"/>
        </w:rPr>
        <w:t>2) степени соответствия запланированному уровню затрат и эффективности использования средств бюджета</w:t>
      </w:r>
      <w:r w:rsidR="00E45A90" w:rsidRPr="005E462F">
        <w:rPr>
          <w:kern w:val="28"/>
          <w:shd w:val="clear" w:color="auto" w:fill="FFFFFF"/>
          <w:lang w:val="ru"/>
        </w:rPr>
        <w:t xml:space="preserve"> </w:t>
      </w:r>
      <w:r w:rsidR="00E45A90" w:rsidRPr="005E462F">
        <w:t>МО СП «село Пахачи»</w:t>
      </w:r>
      <w:r w:rsidRPr="005E462F">
        <w:rPr>
          <w:kern w:val="28"/>
          <w:shd w:val="clear" w:color="auto" w:fill="FFFFFF"/>
          <w:lang w:val="ru"/>
        </w:rPr>
        <w:t xml:space="preserve"> Программы путем сопоставления плановых и фактических объемов финансирования основных мероприятий Программы, </w:t>
      </w:r>
      <w:r w:rsidR="00EB714B" w:rsidRPr="005E462F">
        <w:rPr>
          <w:kern w:val="28"/>
          <w:shd w:val="clear" w:color="auto" w:fill="FFFFFF"/>
          <w:lang w:val="ru"/>
        </w:rPr>
        <w:t>рассчитываются</w:t>
      </w:r>
      <w:r w:rsidRPr="005E462F">
        <w:rPr>
          <w:kern w:val="28"/>
          <w:shd w:val="clear" w:color="auto" w:fill="FFFFFF"/>
          <w:lang w:val="ru"/>
        </w:rPr>
        <w:t xml:space="preserve"> по формуле:</w:t>
      </w:r>
    </w:p>
    <w:p w:rsidR="000B5378" w:rsidRPr="005E462F" w:rsidRDefault="000B5378" w:rsidP="000B5378">
      <w:pPr>
        <w:jc w:val="center"/>
        <w:rPr>
          <w:lang w:val="ru"/>
        </w:rPr>
      </w:pPr>
      <w:r w:rsidRPr="005E462F">
        <w:rPr>
          <w:shd w:val="clear" w:color="auto" w:fill="FFFFFF"/>
          <w:lang w:val="ru"/>
        </w:rPr>
        <w:t>У</w:t>
      </w:r>
      <w:r w:rsidRPr="005E462F">
        <w:rPr>
          <w:shd w:val="clear" w:color="auto" w:fill="FFFFFF"/>
          <w:vertAlign w:val="subscript"/>
          <w:lang w:val="ru"/>
        </w:rPr>
        <w:t>Ф</w:t>
      </w:r>
      <w:r w:rsidR="00E47CE3" w:rsidRPr="005E462F">
        <w:rPr>
          <w:shd w:val="clear" w:color="auto" w:fill="FFFFFF"/>
          <w:vertAlign w:val="subscript"/>
          <w:lang w:val="ru"/>
        </w:rPr>
        <w:t xml:space="preserve"> </w:t>
      </w:r>
      <w:r w:rsidRPr="005E462F">
        <w:rPr>
          <w:shd w:val="clear" w:color="auto" w:fill="FFFFFF"/>
          <w:lang w:val="ru"/>
        </w:rPr>
        <w:t>=</w:t>
      </w:r>
      <w:r w:rsidR="00E47CE3" w:rsidRPr="005E462F">
        <w:rPr>
          <w:shd w:val="clear" w:color="auto" w:fill="FFFFFF"/>
          <w:lang w:val="ru"/>
        </w:rPr>
        <w:t xml:space="preserve"> </w:t>
      </w:r>
      <w:r w:rsidRPr="005E462F">
        <w:rPr>
          <w:shd w:val="clear" w:color="auto" w:fill="FFFFFF"/>
          <w:lang w:val="ru"/>
        </w:rPr>
        <w:t>Ф</w:t>
      </w:r>
      <w:r w:rsidRPr="005E462F">
        <w:rPr>
          <w:shd w:val="clear" w:color="auto" w:fill="FFFFFF"/>
          <w:vertAlign w:val="subscript"/>
          <w:lang w:val="ru"/>
        </w:rPr>
        <w:t>Ф</w:t>
      </w:r>
      <w:r w:rsidRPr="005E462F">
        <w:rPr>
          <w:shd w:val="clear" w:color="auto" w:fill="FFFFFF"/>
          <w:lang w:val="ru"/>
        </w:rPr>
        <w:t>/Ф</w:t>
      </w:r>
      <w:r w:rsidRPr="005E462F">
        <w:rPr>
          <w:shd w:val="clear" w:color="auto" w:fill="FFFFFF"/>
          <w:vertAlign w:val="subscript"/>
          <w:lang w:val="ru"/>
        </w:rPr>
        <w:t>П</w:t>
      </w:r>
      <w:r w:rsidRPr="005E462F">
        <w:rPr>
          <w:shd w:val="clear" w:color="auto" w:fill="FFFFFF"/>
          <w:lang w:val="ru"/>
        </w:rPr>
        <w:t>×100%,</w:t>
      </w:r>
    </w:p>
    <w:p w:rsidR="000B5378" w:rsidRPr="005E462F" w:rsidRDefault="000B5378" w:rsidP="000B5378">
      <w:pPr>
        <w:ind w:firstLine="709"/>
        <w:jc w:val="both"/>
        <w:rPr>
          <w:kern w:val="28"/>
          <w:shd w:val="clear" w:color="auto" w:fill="FFFFFF"/>
          <w:lang w:val="ru"/>
        </w:rPr>
      </w:pPr>
      <w:r w:rsidRPr="005E462F">
        <w:rPr>
          <w:kern w:val="28"/>
          <w:shd w:val="clear" w:color="auto" w:fill="FFFFFF"/>
          <w:lang w:val="ru"/>
        </w:rPr>
        <w:t>где:</w:t>
      </w:r>
    </w:p>
    <w:p w:rsidR="000B5378" w:rsidRPr="005E462F" w:rsidRDefault="000B5378" w:rsidP="000B5378">
      <w:pPr>
        <w:ind w:firstLine="709"/>
        <w:jc w:val="both"/>
        <w:rPr>
          <w:kern w:val="28"/>
          <w:shd w:val="clear" w:color="auto" w:fill="FFFFFF"/>
          <w:lang w:val="ru"/>
        </w:rPr>
      </w:pPr>
      <w:r w:rsidRPr="005E462F">
        <w:rPr>
          <w:shd w:val="clear" w:color="auto" w:fill="FFFFFF"/>
          <w:lang w:val="ru"/>
        </w:rPr>
        <w:t>У</w:t>
      </w:r>
      <w:r w:rsidRPr="005E462F">
        <w:rPr>
          <w:shd w:val="clear" w:color="auto" w:fill="FFFFFF"/>
          <w:vertAlign w:val="subscript"/>
          <w:lang w:val="ru"/>
        </w:rPr>
        <w:t>Ф</w:t>
      </w:r>
      <w:r w:rsidR="00E47CE3" w:rsidRPr="005E462F">
        <w:rPr>
          <w:shd w:val="clear" w:color="auto" w:fill="FFFFFF"/>
          <w:vertAlign w:val="subscript"/>
          <w:lang w:val="ru"/>
        </w:rPr>
        <w:t xml:space="preserve"> </w:t>
      </w:r>
      <w:r w:rsidR="00F646D6" w:rsidRPr="005E462F">
        <w:rPr>
          <w:kern w:val="28"/>
          <w:shd w:val="clear" w:color="auto" w:fill="FFFFFF"/>
          <w:lang w:val="ru"/>
        </w:rPr>
        <w:t>–</w:t>
      </w:r>
      <w:r w:rsidRPr="005E462F">
        <w:rPr>
          <w:kern w:val="28"/>
          <w:shd w:val="clear" w:color="auto" w:fill="FFFFFF"/>
          <w:lang w:val="ru"/>
        </w:rPr>
        <w:t xml:space="preserve"> уровень финансирования реализации основных мероприятий Программы;</w:t>
      </w:r>
    </w:p>
    <w:p w:rsidR="000B5378" w:rsidRPr="005E462F" w:rsidRDefault="000B5378" w:rsidP="000B5378">
      <w:pPr>
        <w:ind w:firstLine="709"/>
        <w:jc w:val="both"/>
        <w:rPr>
          <w:kern w:val="28"/>
          <w:shd w:val="clear" w:color="auto" w:fill="FFFFFF"/>
          <w:lang w:val="ru"/>
        </w:rPr>
      </w:pPr>
      <w:r w:rsidRPr="005E462F">
        <w:rPr>
          <w:shd w:val="clear" w:color="auto" w:fill="FFFFFF"/>
          <w:lang w:val="ru"/>
        </w:rPr>
        <w:t>Ф</w:t>
      </w:r>
      <w:r w:rsidRPr="005E462F">
        <w:rPr>
          <w:shd w:val="clear" w:color="auto" w:fill="FFFFFF"/>
          <w:vertAlign w:val="subscript"/>
          <w:lang w:val="ru"/>
        </w:rPr>
        <w:t>Ф</w:t>
      </w:r>
      <w:r w:rsidR="00E47CE3" w:rsidRPr="005E462F">
        <w:rPr>
          <w:shd w:val="clear" w:color="auto" w:fill="FFFFFF"/>
          <w:vertAlign w:val="subscript"/>
          <w:lang w:val="ru"/>
        </w:rPr>
        <w:t xml:space="preserve"> </w:t>
      </w:r>
      <w:r w:rsidR="00F646D6" w:rsidRPr="005E462F">
        <w:rPr>
          <w:kern w:val="28"/>
          <w:shd w:val="clear" w:color="auto" w:fill="FFFFFF"/>
          <w:lang w:val="ru"/>
        </w:rPr>
        <w:t>–</w:t>
      </w:r>
      <w:r w:rsidRPr="005E462F">
        <w:rPr>
          <w:kern w:val="28"/>
          <w:shd w:val="clear" w:color="auto" w:fill="FFFFFF"/>
          <w:lang w:val="ru"/>
        </w:rPr>
        <w:t xml:space="preserve"> фактический объем финансовых ресурсов, направленный на реализацию мероприятий Программы;</w:t>
      </w:r>
    </w:p>
    <w:p w:rsidR="000B5378" w:rsidRPr="005E462F" w:rsidRDefault="000B5378" w:rsidP="000B5378">
      <w:pPr>
        <w:ind w:firstLine="709"/>
        <w:jc w:val="both"/>
        <w:rPr>
          <w:kern w:val="28"/>
          <w:shd w:val="clear" w:color="auto" w:fill="FFFFFF"/>
          <w:lang w:val="ru"/>
        </w:rPr>
      </w:pPr>
      <w:r w:rsidRPr="005E462F">
        <w:rPr>
          <w:shd w:val="clear" w:color="auto" w:fill="FFFFFF"/>
          <w:lang w:val="ru"/>
        </w:rPr>
        <w:t>Ф</w:t>
      </w:r>
      <w:r w:rsidRPr="005E462F">
        <w:rPr>
          <w:shd w:val="clear" w:color="auto" w:fill="FFFFFF"/>
          <w:vertAlign w:val="subscript"/>
          <w:lang w:val="ru"/>
        </w:rPr>
        <w:t>П</w:t>
      </w:r>
      <w:r w:rsidR="00E47CE3" w:rsidRPr="005E462F">
        <w:rPr>
          <w:shd w:val="clear" w:color="auto" w:fill="FFFFFF"/>
          <w:vertAlign w:val="subscript"/>
          <w:lang w:val="ru"/>
        </w:rPr>
        <w:t xml:space="preserve"> </w:t>
      </w:r>
      <w:r w:rsidR="00F646D6" w:rsidRPr="005E462F">
        <w:rPr>
          <w:kern w:val="28"/>
          <w:shd w:val="clear" w:color="auto" w:fill="FFFFFF"/>
          <w:lang w:val="ru"/>
        </w:rPr>
        <w:t>–</w:t>
      </w:r>
      <w:r w:rsidRPr="005E462F">
        <w:rPr>
          <w:kern w:val="28"/>
          <w:shd w:val="clear" w:color="auto" w:fill="FFFFFF"/>
          <w:lang w:val="ru"/>
        </w:rPr>
        <w:t xml:space="preserve"> плановый объем финансовых ресурсов на соответствующий отчетный период;</w:t>
      </w:r>
    </w:p>
    <w:p w:rsidR="000B5378" w:rsidRPr="005E462F" w:rsidRDefault="000B5378" w:rsidP="000B5378">
      <w:pPr>
        <w:ind w:firstLine="709"/>
        <w:jc w:val="both"/>
        <w:rPr>
          <w:kern w:val="28"/>
          <w:shd w:val="clear" w:color="auto" w:fill="FFFFFF"/>
          <w:lang w:val="ru"/>
        </w:rPr>
      </w:pPr>
      <w:r w:rsidRPr="005E462F">
        <w:rPr>
          <w:kern w:val="28"/>
          <w:shd w:val="clear" w:color="auto" w:fill="FFFFFF"/>
          <w:lang w:val="ru"/>
        </w:rPr>
        <w:t>3) 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Программы.</w:t>
      </w:r>
    </w:p>
    <w:p w:rsidR="000B5378" w:rsidRPr="005E462F" w:rsidRDefault="000B5378" w:rsidP="000B5378">
      <w:pPr>
        <w:ind w:firstLine="709"/>
        <w:jc w:val="both"/>
        <w:rPr>
          <w:kern w:val="28"/>
          <w:shd w:val="clear" w:color="auto" w:fill="FFFFFF"/>
          <w:lang w:val="ru"/>
        </w:rPr>
      </w:pPr>
      <w:r w:rsidRPr="005E462F">
        <w:rPr>
          <w:kern w:val="28"/>
          <w:shd w:val="clear" w:color="auto" w:fill="FFFFFF"/>
          <w:lang w:val="ru"/>
        </w:rPr>
        <w:t xml:space="preserve">До начала очередного года реализации Программы </w:t>
      </w:r>
      <w:r w:rsidR="001B10A1" w:rsidRPr="005E462F">
        <w:rPr>
          <w:kern w:val="28"/>
          <w:shd w:val="clear" w:color="auto" w:fill="FFFFFF"/>
          <w:lang w:val="ru"/>
        </w:rPr>
        <w:t xml:space="preserve">отдел </w:t>
      </w:r>
      <w:r w:rsidRPr="005E462F">
        <w:rPr>
          <w:kern w:val="28"/>
          <w:shd w:val="clear" w:color="auto" w:fill="FFFFFF"/>
          <w:lang w:val="ru"/>
        </w:rPr>
        <w:t>по каждому показателю (индикатору) Программы (подпрограммы) определя</w:t>
      </w:r>
      <w:r w:rsidR="001B10A1" w:rsidRPr="005E462F">
        <w:rPr>
          <w:kern w:val="28"/>
          <w:shd w:val="clear" w:color="auto" w:fill="FFFFFF"/>
          <w:lang w:val="ru"/>
        </w:rPr>
        <w:t>е</w:t>
      </w:r>
      <w:r w:rsidRPr="005E462F">
        <w:rPr>
          <w:kern w:val="28"/>
          <w:shd w:val="clear" w:color="auto" w:fill="FFFFFF"/>
          <w:lang w:val="ru"/>
        </w:rPr>
        <w:t>т интервалы значений показателя (индикатора), при которых реализация Программы характеризуется:</w:t>
      </w:r>
    </w:p>
    <w:p w:rsidR="000B5378" w:rsidRPr="005E462F" w:rsidRDefault="000B5378" w:rsidP="00946807">
      <w:pPr>
        <w:numPr>
          <w:ilvl w:val="0"/>
          <w:numId w:val="13"/>
        </w:numPr>
        <w:jc w:val="both"/>
      </w:pPr>
      <w:r w:rsidRPr="005E462F">
        <w:t>высоким уровнем эффективности;</w:t>
      </w:r>
    </w:p>
    <w:p w:rsidR="000B5378" w:rsidRPr="005E462F" w:rsidRDefault="000B5378" w:rsidP="00946807">
      <w:pPr>
        <w:numPr>
          <w:ilvl w:val="0"/>
          <w:numId w:val="13"/>
        </w:numPr>
        <w:jc w:val="both"/>
      </w:pPr>
      <w:r w:rsidRPr="005E462F">
        <w:t>удовлетворительным уровнем эффективности;</w:t>
      </w:r>
    </w:p>
    <w:p w:rsidR="000B5378" w:rsidRPr="005E462F" w:rsidRDefault="000B5378" w:rsidP="00946807">
      <w:pPr>
        <w:numPr>
          <w:ilvl w:val="0"/>
          <w:numId w:val="13"/>
        </w:numPr>
        <w:jc w:val="both"/>
      </w:pPr>
      <w:r w:rsidRPr="005E462F">
        <w:t>неудовлетворительным уровнем эффективности.</w:t>
      </w:r>
    </w:p>
    <w:p w:rsidR="000B5378" w:rsidRPr="005E462F" w:rsidRDefault="000B5378" w:rsidP="000B5378">
      <w:pPr>
        <w:ind w:firstLine="709"/>
        <w:jc w:val="both"/>
        <w:rPr>
          <w:kern w:val="28"/>
          <w:shd w:val="clear" w:color="auto" w:fill="FFFFFF"/>
          <w:lang w:val="ru"/>
        </w:rPr>
      </w:pPr>
      <w:r w:rsidRPr="005E462F">
        <w:rPr>
          <w:kern w:val="28"/>
          <w:shd w:val="clear" w:color="auto" w:fill="FFFFFF"/>
          <w:lang w:val="ru"/>
        </w:rPr>
        <w:t xml:space="preserve"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 показателя (индикатора), характеризующее степень достижения цели (решения задачи) </w:t>
      </w:r>
      <w:r w:rsidRPr="005E462F">
        <w:rPr>
          <w:shd w:val="clear" w:color="auto" w:fill="FFFFFF"/>
          <w:lang w:val="ru"/>
        </w:rPr>
        <w:t>С</w:t>
      </w:r>
      <w:r w:rsidRPr="005E462F">
        <w:rPr>
          <w:shd w:val="clear" w:color="auto" w:fill="FFFFFF"/>
          <w:vertAlign w:val="subscript"/>
          <w:lang w:val="ru"/>
        </w:rPr>
        <w:t>Д</w:t>
      </w:r>
      <w:r w:rsidRPr="005E462F">
        <w:rPr>
          <w:kern w:val="28"/>
          <w:shd w:val="clear" w:color="auto" w:fill="FFFFFF"/>
          <w:lang w:val="ru"/>
        </w:rPr>
        <w:t xml:space="preserve"> науровне 95% от планового значения показателя (индикатора) на соответствующий год;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 показателя (индикатора), характеризующее степень достижения цели (решения задачи) </w:t>
      </w:r>
      <w:r w:rsidRPr="005E462F">
        <w:rPr>
          <w:shd w:val="clear" w:color="auto" w:fill="FFFFFF"/>
          <w:lang w:val="ru"/>
        </w:rPr>
        <w:t>С</w:t>
      </w:r>
      <w:r w:rsidRPr="005E462F">
        <w:rPr>
          <w:shd w:val="clear" w:color="auto" w:fill="FFFFFF"/>
          <w:vertAlign w:val="subscript"/>
          <w:lang w:val="ru"/>
        </w:rPr>
        <w:t>Д</w:t>
      </w:r>
      <w:r w:rsidRPr="005E462F">
        <w:rPr>
          <w:kern w:val="28"/>
          <w:shd w:val="clear" w:color="auto" w:fill="FFFFFF"/>
          <w:lang w:val="ru"/>
        </w:rPr>
        <w:t xml:space="preserve"> на уровне 75% от планового значения показателя на соответствующий год.</w:t>
      </w:r>
    </w:p>
    <w:p w:rsidR="000B5378" w:rsidRPr="005E462F" w:rsidRDefault="000B5378" w:rsidP="000B5378">
      <w:pPr>
        <w:ind w:firstLine="709"/>
        <w:jc w:val="both"/>
        <w:rPr>
          <w:kern w:val="28"/>
          <w:shd w:val="clear" w:color="auto" w:fill="FFFFFF"/>
          <w:lang w:val="ru"/>
        </w:rPr>
      </w:pPr>
      <w:r w:rsidRPr="005E462F">
        <w:rPr>
          <w:kern w:val="28"/>
          <w:shd w:val="clear" w:color="auto" w:fill="FFFFFF"/>
          <w:lang w:val="ru"/>
        </w:rPr>
        <w:t>Программа считается реализуемой с высоким уровнем эффективности, если:</w:t>
      </w:r>
    </w:p>
    <w:p w:rsidR="000B5378" w:rsidRPr="005E462F" w:rsidRDefault="000B5378" w:rsidP="00946807">
      <w:pPr>
        <w:numPr>
          <w:ilvl w:val="0"/>
          <w:numId w:val="14"/>
        </w:numPr>
        <w:jc w:val="both"/>
      </w:pPr>
      <w:r w:rsidRPr="005E462F">
        <w:t>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0B5378" w:rsidRPr="005E462F" w:rsidRDefault="000B5378" w:rsidP="00946807">
      <w:pPr>
        <w:numPr>
          <w:ilvl w:val="0"/>
          <w:numId w:val="14"/>
        </w:numPr>
        <w:jc w:val="both"/>
      </w:pPr>
      <w:r w:rsidRPr="005E462F">
        <w:t>уровень финансирования реализации основных мероприятий Программы (</w:t>
      </w:r>
      <w:r w:rsidRPr="005E462F">
        <w:rPr>
          <w:shd w:val="clear" w:color="auto" w:fill="FFFFFF"/>
          <w:lang w:val="ru"/>
        </w:rPr>
        <w:t>У</w:t>
      </w:r>
      <w:r w:rsidRPr="005E462F">
        <w:rPr>
          <w:shd w:val="clear" w:color="auto" w:fill="FFFFFF"/>
          <w:vertAlign w:val="subscript"/>
          <w:lang w:val="ru"/>
        </w:rPr>
        <w:t>Ф</w:t>
      </w:r>
      <w:r w:rsidRPr="005E462F">
        <w:t>) составил не менее 95%, уровень финансирования реализации основных мероприятий всех подпрограмм Программы составил не менее 90%;</w:t>
      </w:r>
    </w:p>
    <w:p w:rsidR="000B5378" w:rsidRPr="005E462F" w:rsidRDefault="000B5378" w:rsidP="00946807">
      <w:pPr>
        <w:numPr>
          <w:ilvl w:val="0"/>
          <w:numId w:val="14"/>
        </w:numPr>
        <w:jc w:val="both"/>
      </w:pPr>
      <w:r w:rsidRPr="005E462F">
        <w:t>не менее 95% мероприятий, запланированных на отчетный год, выполнены в полном объеме.</w:t>
      </w:r>
    </w:p>
    <w:p w:rsidR="000B5378" w:rsidRPr="005E462F" w:rsidRDefault="000B5378" w:rsidP="000B5378">
      <w:pPr>
        <w:ind w:firstLine="709"/>
        <w:jc w:val="both"/>
        <w:rPr>
          <w:kern w:val="28"/>
          <w:shd w:val="clear" w:color="auto" w:fill="FFFFFF"/>
          <w:lang w:val="ru"/>
        </w:rPr>
      </w:pPr>
      <w:r w:rsidRPr="005E462F">
        <w:rPr>
          <w:kern w:val="28"/>
          <w:shd w:val="clear" w:color="auto" w:fill="FFFFFF"/>
          <w:lang w:val="ru"/>
        </w:rPr>
        <w:t>Программа считается реализуемой с удовлетворительным уровнем</w:t>
      </w:r>
      <w:r w:rsidR="00BD1AEB" w:rsidRPr="005E462F">
        <w:rPr>
          <w:kern w:val="28"/>
          <w:shd w:val="clear" w:color="auto" w:fill="FFFFFF"/>
          <w:lang w:val="ru"/>
        </w:rPr>
        <w:t xml:space="preserve"> </w:t>
      </w:r>
      <w:r w:rsidRPr="005E462F">
        <w:rPr>
          <w:kern w:val="28"/>
          <w:shd w:val="clear" w:color="auto" w:fill="FFFFFF"/>
          <w:lang w:val="ru"/>
        </w:rPr>
        <w:t>эффективности, если:</w:t>
      </w:r>
    </w:p>
    <w:p w:rsidR="000B5378" w:rsidRPr="005E462F" w:rsidRDefault="000B5378" w:rsidP="00946807">
      <w:pPr>
        <w:numPr>
          <w:ilvl w:val="0"/>
          <w:numId w:val="15"/>
        </w:numPr>
        <w:jc w:val="both"/>
      </w:pPr>
      <w:r w:rsidRPr="005E462F">
        <w:t>значения 80%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0B5378" w:rsidRPr="005E462F" w:rsidRDefault="000B5378" w:rsidP="00946807">
      <w:pPr>
        <w:numPr>
          <w:ilvl w:val="0"/>
          <w:numId w:val="15"/>
        </w:numPr>
        <w:jc w:val="both"/>
      </w:pPr>
      <w:r w:rsidRPr="005E462F">
        <w:t>уровень финансирования реализации основных мероприятий Программы (</w:t>
      </w:r>
      <w:r w:rsidRPr="005E462F">
        <w:rPr>
          <w:shd w:val="clear" w:color="auto" w:fill="FFFFFF"/>
          <w:lang w:val="ru"/>
        </w:rPr>
        <w:t>У</w:t>
      </w:r>
      <w:r w:rsidRPr="005E462F">
        <w:rPr>
          <w:shd w:val="clear" w:color="auto" w:fill="FFFFFF"/>
          <w:vertAlign w:val="subscript"/>
          <w:lang w:val="ru"/>
        </w:rPr>
        <w:t>Ф</w:t>
      </w:r>
      <w:r w:rsidRPr="005E462F">
        <w:t>) составил не менее 70%;</w:t>
      </w:r>
    </w:p>
    <w:p w:rsidR="000B5378" w:rsidRPr="005E462F" w:rsidRDefault="000B5378" w:rsidP="00946807">
      <w:pPr>
        <w:numPr>
          <w:ilvl w:val="0"/>
          <w:numId w:val="15"/>
        </w:numPr>
        <w:jc w:val="both"/>
      </w:pPr>
      <w:r w:rsidRPr="005E462F">
        <w:t>не менее 80% мероприятий, запланированных на отчетный год, выполнены в полном объеме.</w:t>
      </w:r>
    </w:p>
    <w:p w:rsidR="000B5378" w:rsidRPr="005E462F" w:rsidRDefault="000B5378" w:rsidP="000B5378">
      <w:pPr>
        <w:ind w:firstLine="709"/>
        <w:jc w:val="both"/>
        <w:rPr>
          <w:kern w:val="28"/>
          <w:shd w:val="clear" w:color="auto" w:fill="FFFFFF"/>
          <w:lang w:val="ru"/>
        </w:rPr>
      </w:pPr>
      <w:r w:rsidRPr="005E462F">
        <w:rPr>
          <w:kern w:val="28"/>
          <w:shd w:val="clear" w:color="auto" w:fill="FFFFFF"/>
          <w:lang w:val="ru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C9649C" w:rsidRPr="005E462F" w:rsidRDefault="00C9649C" w:rsidP="001258E8"/>
    <w:p w:rsidR="00894E58" w:rsidRDefault="00894E58" w:rsidP="00BD1AEB">
      <w:pPr>
        <w:jc w:val="center"/>
      </w:pPr>
    </w:p>
    <w:p w:rsidR="00894E58" w:rsidRDefault="00894E58" w:rsidP="00BD1AEB">
      <w:pPr>
        <w:jc w:val="center"/>
      </w:pPr>
    </w:p>
    <w:p w:rsidR="00DD37F4" w:rsidRDefault="00DD37F4" w:rsidP="00DD37F4">
      <w:pPr>
        <w:ind w:firstLine="708"/>
        <w:jc w:val="right"/>
      </w:pPr>
    </w:p>
    <w:p w:rsidR="00BD1AEB" w:rsidRPr="00DD37F4" w:rsidRDefault="00BD1AEB" w:rsidP="00DD37F4">
      <w:pPr>
        <w:ind w:firstLine="708"/>
        <w:jc w:val="right"/>
        <w:rPr>
          <w:sz w:val="18"/>
          <w:szCs w:val="18"/>
          <w:u w:val="single"/>
        </w:rPr>
      </w:pPr>
      <w:r w:rsidRPr="00DD37F4">
        <w:rPr>
          <w:sz w:val="18"/>
          <w:szCs w:val="18"/>
        </w:rPr>
        <w:t>Приложение:</w:t>
      </w:r>
    </w:p>
    <w:p w:rsidR="00BD1AEB" w:rsidRPr="00DD37F4" w:rsidRDefault="00D51CF0" w:rsidP="00DD37F4">
      <w:pPr>
        <w:spacing w:line="240" w:lineRule="exact"/>
        <w:ind w:left="4956" w:firstLine="708"/>
        <w:jc w:val="right"/>
        <w:rPr>
          <w:sz w:val="18"/>
          <w:szCs w:val="18"/>
        </w:rPr>
      </w:pPr>
      <w:r w:rsidRPr="00DD37F4">
        <w:rPr>
          <w:sz w:val="18"/>
          <w:szCs w:val="18"/>
        </w:rPr>
        <w:t>к муниципальной</w:t>
      </w:r>
      <w:r w:rsidR="00BD1AEB" w:rsidRPr="00DD37F4">
        <w:rPr>
          <w:sz w:val="18"/>
          <w:szCs w:val="18"/>
        </w:rPr>
        <w:t xml:space="preserve"> Программе 1</w:t>
      </w:r>
    </w:p>
    <w:p w:rsidR="00BD1AEB" w:rsidRPr="005E462F" w:rsidRDefault="00BD1AEB" w:rsidP="00DD37F4">
      <w:pPr>
        <w:spacing w:line="240" w:lineRule="exact"/>
        <w:jc w:val="right"/>
      </w:pPr>
    </w:p>
    <w:p w:rsidR="00BD1AEB" w:rsidRPr="005E462F" w:rsidRDefault="00BD1AEB" w:rsidP="00845032">
      <w:pPr>
        <w:spacing w:line="240" w:lineRule="exact"/>
        <w:jc w:val="center"/>
      </w:pPr>
      <w:r w:rsidRPr="005E462F">
        <w:t>ОБЪЕМЫ</w:t>
      </w:r>
    </w:p>
    <w:p w:rsidR="00BD1AEB" w:rsidRDefault="00BD1AEB" w:rsidP="00BD1AEB">
      <w:pPr>
        <w:spacing w:line="240" w:lineRule="exact"/>
        <w:jc w:val="center"/>
      </w:pPr>
      <w:r w:rsidRPr="005E462F">
        <w:t xml:space="preserve">финансирования </w:t>
      </w:r>
      <w:r w:rsidR="00D51CF0" w:rsidRPr="005E462F">
        <w:t xml:space="preserve">мероприятий </w:t>
      </w:r>
      <w:r w:rsidR="004C5BD4">
        <w:t>муниципальной</w:t>
      </w:r>
      <w:r w:rsidRPr="005E462F">
        <w:t xml:space="preserve"> </w:t>
      </w:r>
      <w:r w:rsidR="004C5BD4">
        <w:t>п</w:t>
      </w:r>
      <w:r w:rsidRPr="005E462F">
        <w:t>рограммы</w:t>
      </w:r>
    </w:p>
    <w:p w:rsidR="00097EF8" w:rsidRPr="005E462F" w:rsidRDefault="00097EF8" w:rsidP="00097EF8">
      <w:pPr>
        <w:jc w:val="center"/>
      </w:pPr>
      <w:r w:rsidRPr="005E462F">
        <w:t xml:space="preserve">«Защита населения </w:t>
      </w:r>
      <w:r>
        <w:t>сельского поселения</w:t>
      </w:r>
      <w:r w:rsidRPr="005E462F">
        <w:t xml:space="preserve"> «село Пахачи» от чрезвычайных ситуаций, </w:t>
      </w:r>
    </w:p>
    <w:p w:rsidR="00097EF8" w:rsidRPr="005E462F" w:rsidRDefault="00097EF8" w:rsidP="00097EF8">
      <w:pPr>
        <w:jc w:val="center"/>
      </w:pPr>
      <w:r w:rsidRPr="005E462F">
        <w:t>обеспечение пожарной безопасности на 202</w:t>
      </w:r>
      <w:r>
        <w:t>2-2024</w:t>
      </w:r>
      <w:r w:rsidRPr="005E462F">
        <w:t xml:space="preserve"> год</w:t>
      </w:r>
      <w:r>
        <w:t>ы</w:t>
      </w:r>
      <w:r w:rsidRPr="005E462F">
        <w:t>»</w:t>
      </w:r>
    </w:p>
    <w:p w:rsidR="00DD37F4" w:rsidRPr="005E462F" w:rsidRDefault="00DD37F4" w:rsidP="002D665A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24"/>
        <w:gridCol w:w="2017"/>
        <w:gridCol w:w="1321"/>
        <w:gridCol w:w="969"/>
        <w:gridCol w:w="1277"/>
        <w:gridCol w:w="916"/>
      </w:tblGrid>
      <w:tr w:rsidR="002D665A" w:rsidRPr="00DD37F4" w:rsidTr="00DD37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B" w:rsidRPr="00DD37F4" w:rsidRDefault="00BD1AEB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№</w:t>
            </w:r>
          </w:p>
          <w:p w:rsidR="00BD1AEB" w:rsidRPr="00DD37F4" w:rsidRDefault="00BD1AEB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п/п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B" w:rsidRPr="00DD37F4" w:rsidRDefault="00BD1AEB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B" w:rsidRPr="00DD37F4" w:rsidRDefault="00BD1AEB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Исполнители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B" w:rsidRPr="00DD37F4" w:rsidRDefault="00BD1AEB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 xml:space="preserve">Сроки </w:t>
            </w:r>
            <w:r w:rsidR="00A81A6B" w:rsidRPr="00DD37F4">
              <w:rPr>
                <w:sz w:val="20"/>
                <w:szCs w:val="20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B" w:rsidRPr="00DD37F4" w:rsidRDefault="00BD1AEB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Бюджет района</w:t>
            </w:r>
          </w:p>
          <w:p w:rsidR="00BD1AEB" w:rsidRPr="00DD37F4" w:rsidRDefault="00BD1AEB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(руб</w:t>
            </w:r>
            <w:r w:rsidR="00433BE1" w:rsidRPr="00DD37F4">
              <w:rPr>
                <w:sz w:val="20"/>
                <w:szCs w:val="20"/>
              </w:rPr>
              <w:t>.</w:t>
            </w:r>
            <w:r w:rsidRPr="00DD37F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B" w:rsidRPr="00DD37F4" w:rsidRDefault="00BD1AEB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 xml:space="preserve">Бюджет сельского </w:t>
            </w:r>
            <w:r w:rsidR="00A81A6B" w:rsidRPr="00DD37F4">
              <w:rPr>
                <w:sz w:val="20"/>
                <w:szCs w:val="20"/>
              </w:rPr>
              <w:t>поселения</w:t>
            </w:r>
          </w:p>
          <w:p w:rsidR="00BD1AEB" w:rsidRPr="00DD37F4" w:rsidRDefault="00BD1AEB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(руб</w:t>
            </w:r>
            <w:r w:rsidR="00433BE1" w:rsidRPr="00DD37F4">
              <w:rPr>
                <w:sz w:val="20"/>
                <w:szCs w:val="20"/>
              </w:rPr>
              <w:t>.</w:t>
            </w:r>
            <w:r w:rsidRPr="00DD37F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B" w:rsidRPr="00DD37F4" w:rsidRDefault="00BD1AEB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Всего</w:t>
            </w:r>
          </w:p>
          <w:p w:rsidR="00BD1AEB" w:rsidRPr="00DD37F4" w:rsidRDefault="00BD1AEB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(руб</w:t>
            </w:r>
            <w:r w:rsidR="00433BE1" w:rsidRPr="00DD37F4">
              <w:rPr>
                <w:sz w:val="20"/>
                <w:szCs w:val="20"/>
              </w:rPr>
              <w:t>.</w:t>
            </w:r>
            <w:r w:rsidRPr="00DD37F4">
              <w:rPr>
                <w:sz w:val="20"/>
                <w:szCs w:val="20"/>
              </w:rPr>
              <w:t>)</w:t>
            </w:r>
          </w:p>
        </w:tc>
      </w:tr>
      <w:tr w:rsidR="002D665A" w:rsidRPr="00DD37F4" w:rsidTr="00DD37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B" w:rsidRPr="00DD37F4" w:rsidRDefault="00BD1AEB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B" w:rsidRPr="00DD37F4" w:rsidRDefault="00BD1AEB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B" w:rsidRPr="00DD37F4" w:rsidRDefault="00BD1AEB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B" w:rsidRPr="00DD37F4" w:rsidRDefault="00BD1AEB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B" w:rsidRPr="00DD37F4" w:rsidRDefault="00BD1AEB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B" w:rsidRPr="00DD37F4" w:rsidRDefault="00BD1AEB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B" w:rsidRPr="00DD37F4" w:rsidRDefault="00BD1AEB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8</w:t>
            </w:r>
          </w:p>
        </w:tc>
      </w:tr>
      <w:tr w:rsidR="007629A9" w:rsidRPr="00DD37F4" w:rsidTr="00DD37F4">
        <w:trPr>
          <w:trHeight w:val="9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9A9" w:rsidRPr="00DD37F4" w:rsidRDefault="007629A9" w:rsidP="002D665A">
            <w:pPr>
              <w:ind w:left="-180" w:firstLine="180"/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1.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9A9" w:rsidRPr="00DD37F4" w:rsidRDefault="007629A9" w:rsidP="002D665A">
            <w:pPr>
              <w:rPr>
                <w:noProof/>
                <w:sz w:val="20"/>
                <w:szCs w:val="20"/>
              </w:rPr>
            </w:pPr>
            <w:r w:rsidRPr="00DD37F4">
              <w:rPr>
                <w:noProof/>
                <w:sz w:val="20"/>
                <w:szCs w:val="20"/>
              </w:rPr>
              <w:t>Приобретение снаряжение пожарных (защитная одежда, сапоги): ДПО П Комплект БОП для добровольной пожарной храны 10 комплектов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9A9" w:rsidRPr="00DD37F4" w:rsidRDefault="007629A9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Администрация СП «село Пахачи»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A9" w:rsidRPr="00DD37F4" w:rsidRDefault="00813C2F" w:rsidP="002D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7629A9" w:rsidRPr="00DD37F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9A9" w:rsidRPr="00DD37F4" w:rsidRDefault="007629A9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9A9" w:rsidRPr="00DD37F4" w:rsidRDefault="007629A9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214722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9A9" w:rsidRPr="00DD37F4" w:rsidRDefault="007629A9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214722</w:t>
            </w:r>
          </w:p>
        </w:tc>
      </w:tr>
      <w:tr w:rsidR="007629A9" w:rsidRPr="00DD37F4" w:rsidTr="00DD37F4">
        <w:trPr>
          <w:trHeight w:val="6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9A9" w:rsidRPr="00DD37F4" w:rsidRDefault="007629A9" w:rsidP="002D665A">
            <w:pPr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7629A9" w:rsidRPr="00DD37F4" w:rsidRDefault="007629A9" w:rsidP="002D665A">
            <w:pPr>
              <w:rPr>
                <w:noProof/>
                <w:sz w:val="20"/>
                <w:szCs w:val="20"/>
              </w:rPr>
            </w:pPr>
            <w:r w:rsidRPr="00DD37F4">
              <w:rPr>
                <w:noProof/>
                <w:sz w:val="20"/>
                <w:szCs w:val="20"/>
              </w:rPr>
              <w:t xml:space="preserve">Индивидуальные пайки питания 50 комплектов 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9A9" w:rsidRPr="00DD37F4" w:rsidRDefault="007629A9" w:rsidP="002D665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9A9" w:rsidRPr="00DD37F4" w:rsidRDefault="007629A9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202</w:t>
            </w:r>
            <w:r w:rsidR="00097EF8">
              <w:rPr>
                <w:sz w:val="20"/>
                <w:szCs w:val="20"/>
              </w:rPr>
              <w:t>3</w:t>
            </w:r>
            <w:r w:rsidRPr="00DD37F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9A9" w:rsidRPr="00DD37F4" w:rsidRDefault="007629A9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9A9" w:rsidRPr="00DD37F4" w:rsidRDefault="007629A9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31500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9A9" w:rsidRPr="00DD37F4" w:rsidRDefault="007629A9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31500</w:t>
            </w:r>
          </w:p>
        </w:tc>
      </w:tr>
      <w:tr w:rsidR="007629A9" w:rsidRPr="00DD37F4" w:rsidTr="00DD37F4">
        <w:trPr>
          <w:trHeight w:val="2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9A9" w:rsidRPr="00DD37F4" w:rsidRDefault="007629A9" w:rsidP="002D665A">
            <w:pPr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9A9" w:rsidRPr="00DD37F4" w:rsidRDefault="007629A9" w:rsidP="002D665A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ru-RU"/>
              </w:rPr>
            </w:pPr>
            <w:r w:rsidRPr="00DD37F4">
              <w:rPr>
                <w:rFonts w:ascii="Times New Roman" w:hAnsi="Times New Roman"/>
                <w:b w:val="0"/>
                <w:bCs w:val="0"/>
                <w:noProof/>
                <w:color w:val="auto"/>
                <w:sz w:val="20"/>
                <w:szCs w:val="20"/>
              </w:rPr>
              <w:t xml:space="preserve">Приобретение средств связи: радиостанции носимые </w:t>
            </w:r>
            <w:r w:rsidRPr="00DD37F4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Icom IC-F3003</w:t>
            </w:r>
            <w:r w:rsidRPr="00DD37F4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ru-RU"/>
              </w:rPr>
              <w:t xml:space="preserve"> – 5 шт.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9A9" w:rsidRPr="00DD37F4" w:rsidRDefault="007629A9" w:rsidP="002D665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A9" w:rsidRPr="00DD37F4" w:rsidRDefault="007629A9" w:rsidP="002D6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A9" w:rsidRPr="00DD37F4" w:rsidRDefault="007629A9" w:rsidP="002D6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A9" w:rsidRPr="00DD37F4" w:rsidRDefault="007629A9" w:rsidP="002D6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A9" w:rsidRPr="00DD37F4" w:rsidRDefault="007629A9" w:rsidP="002D665A">
            <w:pPr>
              <w:jc w:val="center"/>
              <w:rPr>
                <w:sz w:val="20"/>
                <w:szCs w:val="20"/>
              </w:rPr>
            </w:pPr>
          </w:p>
        </w:tc>
      </w:tr>
      <w:tr w:rsidR="007629A9" w:rsidRPr="00DD37F4" w:rsidTr="00DD37F4">
        <w:trPr>
          <w:trHeight w:val="2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9A9" w:rsidRPr="00DD37F4" w:rsidRDefault="007629A9" w:rsidP="002D665A">
            <w:pPr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9A9" w:rsidRPr="00DD37F4" w:rsidRDefault="007629A9" w:rsidP="002D665A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9A9" w:rsidRPr="00DD37F4" w:rsidRDefault="007629A9" w:rsidP="002D665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9A9" w:rsidRPr="00DD37F4" w:rsidRDefault="007629A9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  <w:lang w:val="en-US"/>
              </w:rPr>
              <w:t>202</w:t>
            </w:r>
            <w:r w:rsidR="00813C2F">
              <w:rPr>
                <w:sz w:val="20"/>
                <w:szCs w:val="20"/>
              </w:rPr>
              <w:t>4</w:t>
            </w:r>
            <w:r w:rsidRPr="00DD37F4">
              <w:rPr>
                <w:sz w:val="20"/>
                <w:szCs w:val="20"/>
                <w:lang w:val="en-US"/>
              </w:rPr>
              <w:t xml:space="preserve"> </w:t>
            </w:r>
            <w:r w:rsidRPr="00DD37F4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9A9" w:rsidRPr="00DD37F4" w:rsidRDefault="007629A9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9A9" w:rsidRPr="00DD37F4" w:rsidRDefault="007629A9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82900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9A9" w:rsidRPr="00DD37F4" w:rsidRDefault="007629A9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82900</w:t>
            </w:r>
          </w:p>
        </w:tc>
      </w:tr>
      <w:tr w:rsidR="007629A9" w:rsidRPr="00DD37F4" w:rsidTr="00DD37F4">
        <w:trPr>
          <w:trHeight w:val="9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9A9" w:rsidRPr="00DD37F4" w:rsidRDefault="007629A9" w:rsidP="002D665A">
            <w:pPr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7629A9" w:rsidRPr="00DD37F4" w:rsidRDefault="007629A9" w:rsidP="002D665A">
            <w:pPr>
              <w:jc w:val="both"/>
              <w:rPr>
                <w:noProof/>
                <w:sz w:val="20"/>
                <w:szCs w:val="20"/>
              </w:rPr>
            </w:pPr>
            <w:r w:rsidRPr="00DD37F4">
              <w:rPr>
                <w:noProof/>
                <w:sz w:val="20"/>
                <w:szCs w:val="20"/>
              </w:rPr>
              <w:t>Скос травы на придомовых территориях многоквартирных домов.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9A9" w:rsidRPr="00DD37F4" w:rsidRDefault="007629A9" w:rsidP="002D665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9A9" w:rsidRPr="00DD37F4" w:rsidRDefault="007629A9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ежегодно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9A9" w:rsidRPr="00DD37F4" w:rsidRDefault="007629A9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9A9" w:rsidRPr="00DD37F4" w:rsidRDefault="007629A9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50000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9A9" w:rsidRPr="00DD37F4" w:rsidRDefault="007629A9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50000</w:t>
            </w:r>
          </w:p>
        </w:tc>
      </w:tr>
      <w:tr w:rsidR="007629A9" w:rsidRPr="00DD37F4" w:rsidTr="00DD37F4">
        <w:trPr>
          <w:trHeight w:val="6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9A9" w:rsidRPr="00DD37F4" w:rsidRDefault="007629A9" w:rsidP="002D665A">
            <w:pPr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7629A9" w:rsidRPr="00DD37F4" w:rsidRDefault="007629A9" w:rsidP="002D665A">
            <w:pPr>
              <w:jc w:val="both"/>
              <w:rPr>
                <w:noProof/>
                <w:sz w:val="20"/>
                <w:szCs w:val="20"/>
              </w:rPr>
            </w:pPr>
            <w:r w:rsidRPr="00DD37F4">
              <w:rPr>
                <w:noProof/>
                <w:sz w:val="20"/>
                <w:szCs w:val="20"/>
              </w:rPr>
              <w:t>Снос и уборка заброшеных хозяйственных построек и теплиц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9A9" w:rsidRPr="00DD37F4" w:rsidRDefault="007629A9" w:rsidP="002D665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9A9" w:rsidRPr="00DD37F4" w:rsidRDefault="007629A9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ежегодно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9A9" w:rsidRPr="00DD37F4" w:rsidRDefault="007629A9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9A9" w:rsidRPr="00DD37F4" w:rsidRDefault="007629A9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350000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9A9" w:rsidRPr="00DD37F4" w:rsidRDefault="007629A9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350000</w:t>
            </w:r>
          </w:p>
        </w:tc>
      </w:tr>
      <w:tr w:rsidR="002D665A" w:rsidRPr="00DD37F4" w:rsidTr="00DD37F4">
        <w:trPr>
          <w:trHeight w:val="8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C3" w:rsidRPr="00DD37F4" w:rsidRDefault="00F54EC3" w:rsidP="002D665A">
            <w:pPr>
              <w:ind w:left="-180" w:firstLine="180"/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2.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C3" w:rsidRPr="00DD37F4" w:rsidRDefault="00F54EC3" w:rsidP="002D665A">
            <w:pPr>
              <w:jc w:val="both"/>
              <w:rPr>
                <w:noProof/>
                <w:sz w:val="20"/>
                <w:szCs w:val="20"/>
              </w:rPr>
            </w:pPr>
            <w:r w:rsidRPr="00DD37F4">
              <w:rPr>
                <w:noProof/>
                <w:sz w:val="20"/>
                <w:szCs w:val="20"/>
              </w:rPr>
              <w:t>Приобретение первичных средств пожаротушения</w:t>
            </w:r>
            <w:r w:rsidR="005E30F7" w:rsidRPr="00DD37F4">
              <w:rPr>
                <w:noProof/>
                <w:sz w:val="20"/>
                <w:szCs w:val="20"/>
              </w:rPr>
              <w:t xml:space="preserve">: </w:t>
            </w:r>
          </w:p>
          <w:p w:rsidR="007C6FFA" w:rsidRPr="00DD37F4" w:rsidRDefault="007C6FFA" w:rsidP="002D665A">
            <w:pPr>
              <w:numPr>
                <w:ilvl w:val="0"/>
                <w:numId w:val="31"/>
              </w:numPr>
              <w:ind w:left="0" w:firstLine="196"/>
              <w:jc w:val="both"/>
              <w:rPr>
                <w:noProof/>
                <w:sz w:val="20"/>
                <w:szCs w:val="20"/>
              </w:rPr>
            </w:pPr>
            <w:r w:rsidRPr="00DD37F4">
              <w:rPr>
                <w:noProof/>
                <w:sz w:val="20"/>
                <w:szCs w:val="20"/>
              </w:rPr>
              <w:t>Рукав пожарный напорный «Премиум» РПМ(В)-Ду-1,6-ИМ-УХЛ ГР-50ал – 5шт.</w:t>
            </w:r>
          </w:p>
          <w:p w:rsidR="007C6FFA" w:rsidRPr="00DD37F4" w:rsidRDefault="007C6FFA" w:rsidP="002D665A">
            <w:pPr>
              <w:numPr>
                <w:ilvl w:val="0"/>
                <w:numId w:val="31"/>
              </w:numPr>
              <w:ind w:left="0" w:firstLine="196"/>
              <w:jc w:val="both"/>
              <w:rPr>
                <w:noProof/>
                <w:sz w:val="20"/>
                <w:szCs w:val="20"/>
              </w:rPr>
            </w:pPr>
            <w:r w:rsidRPr="00DD37F4">
              <w:rPr>
                <w:noProof/>
                <w:sz w:val="20"/>
                <w:szCs w:val="20"/>
              </w:rPr>
              <w:t>Ствол РС50 металл/пластик – 2 шт.</w:t>
            </w:r>
          </w:p>
          <w:p w:rsidR="007C6FFA" w:rsidRPr="00DD37F4" w:rsidRDefault="007C6FFA" w:rsidP="002D665A">
            <w:pPr>
              <w:numPr>
                <w:ilvl w:val="0"/>
                <w:numId w:val="31"/>
              </w:numPr>
              <w:ind w:left="0" w:firstLine="196"/>
              <w:jc w:val="both"/>
              <w:rPr>
                <w:noProof/>
                <w:sz w:val="20"/>
                <w:szCs w:val="20"/>
              </w:rPr>
            </w:pPr>
            <w:r w:rsidRPr="00DD37F4">
              <w:rPr>
                <w:noProof/>
                <w:sz w:val="20"/>
                <w:szCs w:val="20"/>
              </w:rPr>
              <w:t>Ранец противопожарный «</w:t>
            </w:r>
            <w:r w:rsidR="007B4011" w:rsidRPr="00DD37F4">
              <w:rPr>
                <w:noProof/>
                <w:sz w:val="20"/>
                <w:szCs w:val="20"/>
              </w:rPr>
              <w:t>Р11-18 Ермак» - 10 комплектов.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9A9" w:rsidRPr="00DD37F4" w:rsidRDefault="007629A9" w:rsidP="002D665A">
            <w:pPr>
              <w:rPr>
                <w:sz w:val="20"/>
                <w:szCs w:val="20"/>
              </w:rPr>
            </w:pPr>
          </w:p>
          <w:p w:rsidR="007629A9" w:rsidRPr="00DD37F4" w:rsidRDefault="007629A9" w:rsidP="002D665A">
            <w:pPr>
              <w:rPr>
                <w:sz w:val="20"/>
                <w:szCs w:val="20"/>
              </w:rPr>
            </w:pPr>
          </w:p>
          <w:p w:rsidR="007629A9" w:rsidRPr="00DD37F4" w:rsidRDefault="007629A9" w:rsidP="002D665A">
            <w:pPr>
              <w:rPr>
                <w:sz w:val="20"/>
                <w:szCs w:val="20"/>
              </w:rPr>
            </w:pPr>
          </w:p>
          <w:p w:rsidR="007629A9" w:rsidRPr="00DD37F4" w:rsidRDefault="007629A9" w:rsidP="002D665A">
            <w:pPr>
              <w:rPr>
                <w:sz w:val="20"/>
                <w:szCs w:val="20"/>
              </w:rPr>
            </w:pPr>
          </w:p>
          <w:p w:rsidR="007629A9" w:rsidRPr="00DD37F4" w:rsidRDefault="007629A9" w:rsidP="002D665A">
            <w:pPr>
              <w:rPr>
                <w:sz w:val="20"/>
                <w:szCs w:val="20"/>
              </w:rPr>
            </w:pPr>
          </w:p>
          <w:p w:rsidR="00F54EC3" w:rsidRPr="00DD37F4" w:rsidRDefault="0022322B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Администрация СП «село Пахачи»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3" w:rsidRPr="00DD37F4" w:rsidRDefault="00F54EC3" w:rsidP="002D665A">
            <w:pPr>
              <w:rPr>
                <w:sz w:val="20"/>
                <w:szCs w:val="20"/>
              </w:rPr>
            </w:pPr>
          </w:p>
          <w:p w:rsidR="007B4011" w:rsidRPr="00DD37F4" w:rsidRDefault="007B4011" w:rsidP="002D665A">
            <w:pPr>
              <w:rPr>
                <w:sz w:val="20"/>
                <w:szCs w:val="20"/>
              </w:rPr>
            </w:pPr>
          </w:p>
          <w:p w:rsidR="007B4011" w:rsidRPr="00DD37F4" w:rsidRDefault="007B4011" w:rsidP="002D665A">
            <w:pPr>
              <w:rPr>
                <w:sz w:val="20"/>
                <w:szCs w:val="20"/>
              </w:rPr>
            </w:pPr>
          </w:p>
          <w:p w:rsidR="007B4011" w:rsidRPr="00DD37F4" w:rsidRDefault="007B4011" w:rsidP="002D665A">
            <w:pPr>
              <w:rPr>
                <w:sz w:val="20"/>
                <w:szCs w:val="20"/>
              </w:rPr>
            </w:pPr>
          </w:p>
          <w:p w:rsidR="007B4011" w:rsidRPr="00DD37F4" w:rsidRDefault="007B4011" w:rsidP="002D665A">
            <w:pPr>
              <w:rPr>
                <w:sz w:val="20"/>
                <w:szCs w:val="20"/>
              </w:rPr>
            </w:pPr>
          </w:p>
          <w:p w:rsidR="007B4011" w:rsidRPr="00DD37F4" w:rsidRDefault="007B4011" w:rsidP="00813C2F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202</w:t>
            </w:r>
            <w:r w:rsidR="00813C2F">
              <w:rPr>
                <w:sz w:val="20"/>
                <w:szCs w:val="20"/>
              </w:rPr>
              <w:t>3</w:t>
            </w:r>
            <w:r w:rsidRPr="00DD37F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3" w:rsidRPr="00DD37F4" w:rsidRDefault="00F54EC3" w:rsidP="002D665A">
            <w:pPr>
              <w:jc w:val="center"/>
              <w:rPr>
                <w:sz w:val="20"/>
                <w:szCs w:val="20"/>
              </w:rPr>
            </w:pPr>
          </w:p>
          <w:p w:rsidR="007B4011" w:rsidRPr="00DD37F4" w:rsidRDefault="007B4011" w:rsidP="002D665A">
            <w:pPr>
              <w:jc w:val="center"/>
              <w:rPr>
                <w:sz w:val="20"/>
                <w:szCs w:val="20"/>
              </w:rPr>
            </w:pPr>
          </w:p>
          <w:p w:rsidR="007B4011" w:rsidRPr="00DD37F4" w:rsidRDefault="007B4011" w:rsidP="002D665A">
            <w:pPr>
              <w:jc w:val="center"/>
              <w:rPr>
                <w:sz w:val="20"/>
                <w:szCs w:val="20"/>
              </w:rPr>
            </w:pPr>
          </w:p>
          <w:p w:rsidR="007B4011" w:rsidRPr="00DD37F4" w:rsidRDefault="007B4011" w:rsidP="002D665A">
            <w:pPr>
              <w:jc w:val="center"/>
              <w:rPr>
                <w:sz w:val="20"/>
                <w:szCs w:val="20"/>
              </w:rPr>
            </w:pPr>
          </w:p>
          <w:p w:rsidR="007B4011" w:rsidRPr="00DD37F4" w:rsidRDefault="007B4011" w:rsidP="002D665A">
            <w:pPr>
              <w:jc w:val="center"/>
              <w:rPr>
                <w:sz w:val="20"/>
                <w:szCs w:val="20"/>
              </w:rPr>
            </w:pPr>
          </w:p>
          <w:p w:rsidR="007B4011" w:rsidRPr="00DD37F4" w:rsidRDefault="007B4011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3" w:rsidRPr="00DD37F4" w:rsidRDefault="00F54EC3" w:rsidP="002D665A">
            <w:pPr>
              <w:rPr>
                <w:sz w:val="20"/>
                <w:szCs w:val="20"/>
              </w:rPr>
            </w:pPr>
          </w:p>
          <w:p w:rsidR="007B4011" w:rsidRPr="00DD37F4" w:rsidRDefault="007B4011" w:rsidP="002D665A">
            <w:pPr>
              <w:rPr>
                <w:sz w:val="20"/>
                <w:szCs w:val="20"/>
              </w:rPr>
            </w:pPr>
          </w:p>
          <w:p w:rsidR="007B4011" w:rsidRPr="00DD37F4" w:rsidRDefault="007B4011" w:rsidP="002D665A">
            <w:pPr>
              <w:rPr>
                <w:sz w:val="20"/>
                <w:szCs w:val="20"/>
              </w:rPr>
            </w:pPr>
          </w:p>
          <w:p w:rsidR="007B4011" w:rsidRPr="00DD37F4" w:rsidRDefault="007B4011" w:rsidP="002D665A">
            <w:pPr>
              <w:rPr>
                <w:sz w:val="20"/>
                <w:szCs w:val="20"/>
              </w:rPr>
            </w:pPr>
          </w:p>
          <w:p w:rsidR="007B4011" w:rsidRPr="00DD37F4" w:rsidRDefault="007B4011" w:rsidP="002D665A">
            <w:pPr>
              <w:rPr>
                <w:sz w:val="20"/>
                <w:szCs w:val="20"/>
              </w:rPr>
            </w:pPr>
          </w:p>
          <w:p w:rsidR="007B4011" w:rsidRPr="00DD37F4" w:rsidRDefault="007B4011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100790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3" w:rsidRPr="00DD37F4" w:rsidRDefault="00F54EC3" w:rsidP="002D665A">
            <w:pPr>
              <w:rPr>
                <w:sz w:val="20"/>
                <w:szCs w:val="20"/>
              </w:rPr>
            </w:pPr>
          </w:p>
          <w:p w:rsidR="007B4011" w:rsidRPr="00DD37F4" w:rsidRDefault="007B4011" w:rsidP="002D665A">
            <w:pPr>
              <w:rPr>
                <w:sz w:val="20"/>
                <w:szCs w:val="20"/>
              </w:rPr>
            </w:pPr>
          </w:p>
          <w:p w:rsidR="007B4011" w:rsidRPr="00DD37F4" w:rsidRDefault="007B4011" w:rsidP="002D665A">
            <w:pPr>
              <w:rPr>
                <w:sz w:val="20"/>
                <w:szCs w:val="20"/>
              </w:rPr>
            </w:pPr>
          </w:p>
          <w:p w:rsidR="007B4011" w:rsidRPr="00DD37F4" w:rsidRDefault="007B4011" w:rsidP="002D665A">
            <w:pPr>
              <w:rPr>
                <w:sz w:val="20"/>
                <w:szCs w:val="20"/>
              </w:rPr>
            </w:pPr>
          </w:p>
          <w:p w:rsidR="007B4011" w:rsidRPr="00DD37F4" w:rsidRDefault="007B4011" w:rsidP="002D665A">
            <w:pPr>
              <w:rPr>
                <w:sz w:val="20"/>
                <w:szCs w:val="20"/>
              </w:rPr>
            </w:pPr>
          </w:p>
          <w:p w:rsidR="007B4011" w:rsidRPr="00DD37F4" w:rsidRDefault="007B4011" w:rsidP="002D665A">
            <w:pPr>
              <w:rPr>
                <w:sz w:val="20"/>
                <w:szCs w:val="20"/>
                <w:lang w:val="en-US"/>
              </w:rPr>
            </w:pPr>
            <w:r w:rsidRPr="00DD37F4">
              <w:rPr>
                <w:sz w:val="20"/>
                <w:szCs w:val="20"/>
              </w:rPr>
              <w:t>100790</w:t>
            </w:r>
          </w:p>
        </w:tc>
      </w:tr>
      <w:tr w:rsidR="007629A9" w:rsidRPr="00DD37F4" w:rsidTr="00DD37F4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C3" w:rsidRPr="00DD37F4" w:rsidRDefault="00F54EC3" w:rsidP="002D665A">
            <w:pPr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F54EC3" w:rsidRPr="00DD37F4" w:rsidRDefault="005E30F7" w:rsidP="002D665A">
            <w:pPr>
              <w:jc w:val="both"/>
              <w:rPr>
                <w:noProof/>
                <w:sz w:val="20"/>
                <w:szCs w:val="20"/>
              </w:rPr>
            </w:pPr>
            <w:r w:rsidRPr="00DD37F4">
              <w:rPr>
                <w:noProof/>
                <w:sz w:val="20"/>
                <w:szCs w:val="20"/>
              </w:rPr>
              <w:t>ГСМ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C3" w:rsidRPr="00DD37F4" w:rsidRDefault="00F54EC3" w:rsidP="002D665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3" w:rsidRPr="00DD37F4" w:rsidRDefault="00404F94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3" w:rsidRPr="00DD37F4" w:rsidRDefault="00404F94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3" w:rsidRPr="00DD37F4" w:rsidRDefault="00D00806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3" w:rsidRPr="00DD37F4" w:rsidRDefault="00D00806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50000</w:t>
            </w:r>
          </w:p>
        </w:tc>
      </w:tr>
      <w:tr w:rsidR="007629A9" w:rsidRPr="00DD37F4" w:rsidTr="00DD37F4">
        <w:trPr>
          <w:trHeight w:val="2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C3" w:rsidRPr="00DD37F4" w:rsidRDefault="00F54EC3" w:rsidP="002D665A">
            <w:pPr>
              <w:ind w:left="-180"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F54EC3" w:rsidRPr="00DD37F4" w:rsidRDefault="005E30F7" w:rsidP="002D665A">
            <w:pPr>
              <w:jc w:val="both"/>
              <w:rPr>
                <w:noProof/>
                <w:sz w:val="20"/>
                <w:szCs w:val="20"/>
              </w:rPr>
            </w:pPr>
            <w:r w:rsidRPr="00DD37F4">
              <w:rPr>
                <w:noProof/>
                <w:sz w:val="20"/>
                <w:szCs w:val="20"/>
              </w:rPr>
              <w:t>Шанцевый инструмент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C3" w:rsidRPr="00DD37F4" w:rsidRDefault="00F54EC3" w:rsidP="002D665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3" w:rsidRPr="00DD37F4" w:rsidRDefault="00813C2F" w:rsidP="002D6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3" w:rsidRPr="00DD37F4" w:rsidRDefault="00404F94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3" w:rsidRPr="00DD37F4" w:rsidRDefault="00D00806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1</w:t>
            </w:r>
            <w:r w:rsidR="007629A9" w:rsidRPr="00DD37F4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C3" w:rsidRPr="00DD37F4" w:rsidRDefault="00D00806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1</w:t>
            </w:r>
            <w:r w:rsidR="007629A9" w:rsidRPr="00DD37F4">
              <w:rPr>
                <w:sz w:val="20"/>
                <w:szCs w:val="20"/>
              </w:rPr>
              <w:t>0000</w:t>
            </w:r>
          </w:p>
        </w:tc>
      </w:tr>
      <w:tr w:rsidR="002D665A" w:rsidRPr="00DD37F4" w:rsidTr="00DD37F4">
        <w:trPr>
          <w:trHeight w:val="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D7" w:rsidRPr="00DD37F4" w:rsidRDefault="00404F94" w:rsidP="002D665A">
            <w:pPr>
              <w:ind w:left="-180" w:firstLine="180"/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3</w:t>
            </w:r>
            <w:r w:rsidR="00EC3FD7" w:rsidRPr="00DD37F4">
              <w:rPr>
                <w:sz w:val="20"/>
                <w:szCs w:val="20"/>
              </w:rPr>
              <w:t>.</w:t>
            </w:r>
          </w:p>
          <w:p w:rsidR="00240DF5" w:rsidRPr="00DD37F4" w:rsidRDefault="00240DF5" w:rsidP="002D665A">
            <w:pPr>
              <w:rPr>
                <w:sz w:val="20"/>
                <w:szCs w:val="20"/>
              </w:rPr>
            </w:pPr>
          </w:p>
          <w:p w:rsidR="00240DF5" w:rsidRPr="00DD37F4" w:rsidRDefault="00240DF5" w:rsidP="002D665A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F5" w:rsidRPr="00DD37F4" w:rsidRDefault="00EC3FD7" w:rsidP="002D665A">
            <w:pPr>
              <w:jc w:val="both"/>
              <w:rPr>
                <w:noProof/>
                <w:sz w:val="20"/>
                <w:szCs w:val="20"/>
              </w:rPr>
            </w:pPr>
            <w:bookmarkStart w:id="0" w:name="OLE_LINK1"/>
            <w:bookmarkStart w:id="1" w:name="OLE_LINK2"/>
            <w:r w:rsidRPr="00DD37F4">
              <w:rPr>
                <w:noProof/>
                <w:sz w:val="20"/>
                <w:szCs w:val="20"/>
              </w:rPr>
              <w:t>Материальное стимулирование добровольцев</w:t>
            </w:r>
            <w:bookmarkEnd w:id="0"/>
            <w:bookmarkEnd w:id="1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D7" w:rsidRPr="00DD37F4" w:rsidRDefault="00E343EC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Администрация СП «село Пахачи»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A9" w:rsidRPr="00DD37F4" w:rsidRDefault="007629A9" w:rsidP="002D665A">
            <w:pPr>
              <w:rPr>
                <w:sz w:val="20"/>
                <w:szCs w:val="20"/>
              </w:rPr>
            </w:pPr>
          </w:p>
          <w:p w:rsidR="00EC3FD7" w:rsidRPr="00DD37F4" w:rsidRDefault="00D00806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D7" w:rsidRPr="00DD37F4" w:rsidRDefault="00EC3FD7" w:rsidP="002D665A">
            <w:pPr>
              <w:jc w:val="center"/>
              <w:rPr>
                <w:sz w:val="20"/>
                <w:szCs w:val="20"/>
              </w:rPr>
            </w:pPr>
          </w:p>
          <w:p w:rsidR="007629A9" w:rsidRPr="00DD37F4" w:rsidRDefault="007629A9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D7" w:rsidRPr="00DD37F4" w:rsidRDefault="00EC3FD7" w:rsidP="002D665A">
            <w:pPr>
              <w:jc w:val="center"/>
              <w:rPr>
                <w:sz w:val="20"/>
                <w:szCs w:val="20"/>
              </w:rPr>
            </w:pPr>
          </w:p>
          <w:p w:rsidR="007629A9" w:rsidRPr="00DD37F4" w:rsidRDefault="00656FB6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6" w:rsidRPr="00DD37F4" w:rsidRDefault="00656FB6" w:rsidP="002D665A">
            <w:pPr>
              <w:jc w:val="center"/>
              <w:rPr>
                <w:sz w:val="20"/>
                <w:szCs w:val="20"/>
              </w:rPr>
            </w:pPr>
          </w:p>
          <w:p w:rsidR="00EC3FD7" w:rsidRPr="00DD37F4" w:rsidRDefault="00656FB6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50000</w:t>
            </w:r>
          </w:p>
        </w:tc>
      </w:tr>
      <w:tr w:rsidR="002D665A" w:rsidRPr="00DD37F4" w:rsidTr="00DD37F4">
        <w:trPr>
          <w:trHeight w:val="55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3FD7" w:rsidRPr="00DD37F4" w:rsidRDefault="00404F94" w:rsidP="002D665A">
            <w:pPr>
              <w:ind w:left="-180" w:firstLine="180"/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4</w:t>
            </w:r>
            <w:r w:rsidR="00EC3FD7" w:rsidRPr="00DD37F4">
              <w:rPr>
                <w:sz w:val="20"/>
                <w:szCs w:val="20"/>
              </w:rPr>
              <w:t>.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EC3FD7" w:rsidRPr="00DD37F4" w:rsidRDefault="00EC3FD7" w:rsidP="002D665A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DD37F4">
              <w:rPr>
                <w:rFonts w:ascii="Times New Roman" w:hAnsi="Times New Roman"/>
                <w:b w:val="0"/>
                <w:bCs w:val="0"/>
                <w:noProof/>
                <w:color w:val="auto"/>
                <w:sz w:val="20"/>
                <w:szCs w:val="20"/>
              </w:rPr>
              <w:t xml:space="preserve">Приобретение </w:t>
            </w:r>
            <w:r w:rsidR="00C65D51" w:rsidRPr="00DD37F4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Мобильный комплекс пожаротушения и проведения аварийно-спасательных работ «Форпост-03»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EC3FD7" w:rsidRPr="00DD37F4" w:rsidRDefault="00EC3FD7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 xml:space="preserve">Администрация </w:t>
            </w:r>
            <w:r w:rsidR="0078227D" w:rsidRPr="00DD37F4">
              <w:rPr>
                <w:sz w:val="20"/>
                <w:szCs w:val="20"/>
              </w:rPr>
              <w:t xml:space="preserve">СП </w:t>
            </w:r>
            <w:r w:rsidR="0022322B" w:rsidRPr="00DD37F4">
              <w:rPr>
                <w:sz w:val="20"/>
                <w:szCs w:val="20"/>
              </w:rPr>
              <w:t>«село Пахачи»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D7" w:rsidRPr="00DD37F4" w:rsidRDefault="00EC3FD7" w:rsidP="002D665A">
            <w:pPr>
              <w:jc w:val="center"/>
              <w:rPr>
                <w:sz w:val="20"/>
                <w:szCs w:val="20"/>
              </w:rPr>
            </w:pPr>
          </w:p>
          <w:p w:rsidR="007629A9" w:rsidRPr="00DD37F4" w:rsidRDefault="007629A9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202</w:t>
            </w:r>
            <w:r w:rsidR="00813C2F">
              <w:rPr>
                <w:sz w:val="20"/>
                <w:szCs w:val="20"/>
              </w:rPr>
              <w:t>4</w:t>
            </w:r>
            <w:bookmarkStart w:id="2" w:name="_GoBack"/>
            <w:bookmarkEnd w:id="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D7" w:rsidRPr="00DD37F4" w:rsidRDefault="00EC3FD7" w:rsidP="002D6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9" w:rsidRPr="00DD37F4" w:rsidRDefault="00B15599" w:rsidP="002D665A">
            <w:pPr>
              <w:rPr>
                <w:sz w:val="20"/>
                <w:szCs w:val="20"/>
              </w:rPr>
            </w:pPr>
          </w:p>
          <w:p w:rsidR="00EC3FD7" w:rsidRPr="00DD37F4" w:rsidRDefault="00C65D51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838420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9" w:rsidRPr="00DD37F4" w:rsidRDefault="00B15599" w:rsidP="002D665A">
            <w:pPr>
              <w:jc w:val="center"/>
              <w:rPr>
                <w:sz w:val="20"/>
                <w:szCs w:val="20"/>
              </w:rPr>
            </w:pPr>
          </w:p>
          <w:p w:rsidR="00EC3FD7" w:rsidRPr="00DD37F4" w:rsidRDefault="00C65D51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838420</w:t>
            </w:r>
          </w:p>
        </w:tc>
      </w:tr>
      <w:tr w:rsidR="002D665A" w:rsidRPr="00DD37F4" w:rsidTr="00DD37F4">
        <w:trPr>
          <w:trHeight w:val="38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D1AEB" w:rsidRPr="00DD37F4" w:rsidRDefault="00404F94" w:rsidP="002D665A">
            <w:pPr>
              <w:ind w:left="-180" w:firstLine="180"/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5</w:t>
            </w:r>
            <w:r w:rsidR="00BD1AEB" w:rsidRPr="00DD37F4">
              <w:rPr>
                <w:sz w:val="20"/>
                <w:szCs w:val="20"/>
              </w:rPr>
              <w:t>.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BD1AEB" w:rsidRPr="00DD37F4" w:rsidRDefault="00BD1AEB" w:rsidP="002D665A">
            <w:pPr>
              <w:jc w:val="both"/>
              <w:rPr>
                <w:noProof/>
                <w:sz w:val="20"/>
                <w:szCs w:val="20"/>
              </w:rPr>
            </w:pPr>
            <w:r w:rsidRPr="00DD37F4">
              <w:rPr>
                <w:noProof/>
                <w:sz w:val="20"/>
                <w:szCs w:val="20"/>
              </w:rPr>
              <w:t>Ремонт складского помещения</w:t>
            </w:r>
            <w:r w:rsidR="00656FB6" w:rsidRPr="00DD37F4">
              <w:rPr>
                <w:noProof/>
                <w:sz w:val="20"/>
                <w:szCs w:val="20"/>
              </w:rPr>
              <w:t xml:space="preserve"> или покупка изотермического контейнера 20 футов (б/у)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BD1AEB" w:rsidRPr="00DD37F4" w:rsidRDefault="00BD1AEB" w:rsidP="002D665A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 xml:space="preserve">Администрация </w:t>
            </w:r>
            <w:r w:rsidR="0078227D" w:rsidRPr="00DD37F4">
              <w:rPr>
                <w:sz w:val="20"/>
                <w:szCs w:val="20"/>
              </w:rPr>
              <w:t xml:space="preserve">СП </w:t>
            </w:r>
            <w:r w:rsidR="0022322B" w:rsidRPr="00DD37F4">
              <w:rPr>
                <w:sz w:val="20"/>
                <w:szCs w:val="20"/>
              </w:rPr>
              <w:t>«село Пахачи»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B" w:rsidRPr="00DD37F4" w:rsidRDefault="00B15599" w:rsidP="00EA3025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AEB" w:rsidRPr="00DD37F4" w:rsidRDefault="00B15599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AEB" w:rsidRPr="00DD37F4" w:rsidRDefault="00656FB6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350000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AEB" w:rsidRPr="00DD37F4" w:rsidRDefault="00656FB6" w:rsidP="002D665A">
            <w:pPr>
              <w:jc w:val="center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35000</w:t>
            </w:r>
          </w:p>
        </w:tc>
      </w:tr>
      <w:tr w:rsidR="00DD37F4" w:rsidRPr="00DD37F4" w:rsidTr="00A72DF2"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7F4" w:rsidRPr="00DD37F4" w:rsidRDefault="00DD37F4" w:rsidP="002D665A">
            <w:pPr>
              <w:jc w:val="center"/>
              <w:rPr>
                <w:sz w:val="20"/>
                <w:szCs w:val="20"/>
              </w:rPr>
            </w:pPr>
          </w:p>
          <w:p w:rsidR="00DD37F4" w:rsidRPr="00DD37F4" w:rsidRDefault="00DD37F4" w:rsidP="00EA3025">
            <w:pPr>
              <w:jc w:val="right"/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И 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5" w:rsidRDefault="00EA3025" w:rsidP="002D665A">
            <w:pPr>
              <w:jc w:val="center"/>
              <w:rPr>
                <w:sz w:val="20"/>
                <w:szCs w:val="20"/>
              </w:rPr>
            </w:pPr>
          </w:p>
          <w:p w:rsidR="00DD37F4" w:rsidRPr="00DD37F4" w:rsidRDefault="00DD37F4" w:rsidP="00EA3025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2128332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5" w:rsidRDefault="00EA3025" w:rsidP="002D665A">
            <w:pPr>
              <w:jc w:val="center"/>
              <w:rPr>
                <w:sz w:val="20"/>
                <w:szCs w:val="20"/>
              </w:rPr>
            </w:pPr>
          </w:p>
          <w:p w:rsidR="00DD37F4" w:rsidRPr="00DD37F4" w:rsidRDefault="00DD37F4" w:rsidP="00EA3025">
            <w:pPr>
              <w:rPr>
                <w:sz w:val="20"/>
                <w:szCs w:val="20"/>
              </w:rPr>
            </w:pPr>
            <w:r w:rsidRPr="00DD37F4">
              <w:rPr>
                <w:sz w:val="20"/>
                <w:szCs w:val="20"/>
              </w:rPr>
              <w:t>2128332</w:t>
            </w:r>
          </w:p>
        </w:tc>
      </w:tr>
    </w:tbl>
    <w:p w:rsidR="00BD1AEB" w:rsidRPr="005E462F" w:rsidRDefault="00BD1AEB" w:rsidP="00BD1AEB">
      <w:pPr>
        <w:spacing w:line="240" w:lineRule="exact"/>
        <w:jc w:val="center"/>
      </w:pPr>
    </w:p>
    <w:sectPr w:rsidR="00BD1AEB" w:rsidRPr="005E462F" w:rsidSect="00622759">
      <w:footerReference w:type="default" r:id="rId11"/>
      <w:pgSz w:w="11906" w:h="16838"/>
      <w:pgMar w:top="1077" w:right="624" w:bottom="1021" w:left="1588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35" w:rsidRDefault="00D71835" w:rsidP="00D108D8">
      <w:r>
        <w:separator/>
      </w:r>
    </w:p>
  </w:endnote>
  <w:endnote w:type="continuationSeparator" w:id="0">
    <w:p w:rsidR="00D71835" w:rsidRDefault="00D71835" w:rsidP="00D1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AA" w:rsidRDefault="00D65DAA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813C2F">
      <w:rPr>
        <w:noProof/>
      </w:rPr>
      <w:t>1</w:t>
    </w:r>
    <w:r>
      <w:rPr>
        <w:noProof/>
      </w:rPr>
      <w:fldChar w:fldCharType="end"/>
    </w:r>
  </w:p>
  <w:p w:rsidR="00D65DAA" w:rsidRDefault="00D65DA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35" w:rsidRDefault="00D71835" w:rsidP="00D108D8">
      <w:r>
        <w:separator/>
      </w:r>
    </w:p>
  </w:footnote>
  <w:footnote w:type="continuationSeparator" w:id="0">
    <w:p w:rsidR="00D71835" w:rsidRDefault="00D71835" w:rsidP="00D10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59BE"/>
    <w:multiLevelType w:val="multilevel"/>
    <w:tmpl w:val="1B5CD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4625C88"/>
    <w:multiLevelType w:val="hybridMultilevel"/>
    <w:tmpl w:val="CBA07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715F9"/>
    <w:multiLevelType w:val="hybridMultilevel"/>
    <w:tmpl w:val="4CF85BB6"/>
    <w:lvl w:ilvl="0" w:tplc="6B24ACA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8F6D33"/>
    <w:multiLevelType w:val="hybridMultilevel"/>
    <w:tmpl w:val="8EFE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157CA"/>
    <w:multiLevelType w:val="hybridMultilevel"/>
    <w:tmpl w:val="7A569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302C1"/>
    <w:multiLevelType w:val="hybridMultilevel"/>
    <w:tmpl w:val="B5CA9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62291"/>
    <w:multiLevelType w:val="hybridMultilevel"/>
    <w:tmpl w:val="0F0ED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C7AAF"/>
    <w:multiLevelType w:val="hybridMultilevel"/>
    <w:tmpl w:val="D75C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138AD"/>
    <w:multiLevelType w:val="hybridMultilevel"/>
    <w:tmpl w:val="99AA9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23659"/>
    <w:multiLevelType w:val="hybridMultilevel"/>
    <w:tmpl w:val="B630E8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A7918"/>
    <w:multiLevelType w:val="hybridMultilevel"/>
    <w:tmpl w:val="C7A2206C"/>
    <w:lvl w:ilvl="0" w:tplc="E2CE7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551064"/>
    <w:multiLevelType w:val="hybridMultilevel"/>
    <w:tmpl w:val="8824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409CE"/>
    <w:multiLevelType w:val="hybridMultilevel"/>
    <w:tmpl w:val="E996A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1DF"/>
    <w:multiLevelType w:val="hybridMultilevel"/>
    <w:tmpl w:val="F064B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604B6"/>
    <w:multiLevelType w:val="hybridMultilevel"/>
    <w:tmpl w:val="E8C21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D7860"/>
    <w:multiLevelType w:val="hybridMultilevel"/>
    <w:tmpl w:val="01E4C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C66FD"/>
    <w:multiLevelType w:val="hybridMultilevel"/>
    <w:tmpl w:val="A2422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34196"/>
    <w:multiLevelType w:val="hybridMultilevel"/>
    <w:tmpl w:val="E6B69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A4A72"/>
    <w:multiLevelType w:val="hybridMultilevel"/>
    <w:tmpl w:val="2062C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21B2A"/>
    <w:multiLevelType w:val="hybridMultilevel"/>
    <w:tmpl w:val="F55EB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60DCA"/>
    <w:multiLevelType w:val="hybridMultilevel"/>
    <w:tmpl w:val="022EE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87C8E"/>
    <w:multiLevelType w:val="hybridMultilevel"/>
    <w:tmpl w:val="4B00A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92286"/>
    <w:multiLevelType w:val="hybridMultilevel"/>
    <w:tmpl w:val="C7BCF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72651"/>
    <w:multiLevelType w:val="hybridMultilevel"/>
    <w:tmpl w:val="47248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85885"/>
    <w:multiLevelType w:val="hybridMultilevel"/>
    <w:tmpl w:val="53927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D7422"/>
    <w:multiLevelType w:val="hybridMultilevel"/>
    <w:tmpl w:val="4DF04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525E3"/>
    <w:multiLevelType w:val="hybridMultilevel"/>
    <w:tmpl w:val="D1DEA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F23D8"/>
    <w:multiLevelType w:val="hybridMultilevel"/>
    <w:tmpl w:val="49047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B3701"/>
    <w:multiLevelType w:val="hybridMultilevel"/>
    <w:tmpl w:val="D64CBA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04EAB"/>
    <w:multiLevelType w:val="hybridMultilevel"/>
    <w:tmpl w:val="823CD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20"/>
  </w:num>
  <w:num w:numId="5">
    <w:abstractNumId w:val="17"/>
  </w:num>
  <w:num w:numId="6">
    <w:abstractNumId w:val="29"/>
  </w:num>
  <w:num w:numId="7">
    <w:abstractNumId w:val="25"/>
  </w:num>
  <w:num w:numId="8">
    <w:abstractNumId w:val="26"/>
  </w:num>
  <w:num w:numId="9">
    <w:abstractNumId w:val="28"/>
  </w:num>
  <w:num w:numId="10">
    <w:abstractNumId w:val="8"/>
  </w:num>
  <w:num w:numId="11">
    <w:abstractNumId w:val="27"/>
  </w:num>
  <w:num w:numId="12">
    <w:abstractNumId w:val="4"/>
  </w:num>
  <w:num w:numId="13">
    <w:abstractNumId w:val="6"/>
  </w:num>
  <w:num w:numId="14">
    <w:abstractNumId w:val="23"/>
  </w:num>
  <w:num w:numId="15">
    <w:abstractNumId w:val="5"/>
  </w:num>
  <w:num w:numId="16">
    <w:abstractNumId w:val="14"/>
  </w:num>
  <w:num w:numId="17">
    <w:abstractNumId w:val="21"/>
  </w:num>
  <w:num w:numId="18">
    <w:abstractNumId w:val="12"/>
  </w:num>
  <w:num w:numId="19">
    <w:abstractNumId w:val="1"/>
  </w:num>
  <w:num w:numId="20">
    <w:abstractNumId w:val="13"/>
  </w:num>
  <w:num w:numId="21">
    <w:abstractNumId w:val="19"/>
  </w:num>
  <w:num w:numId="22">
    <w:abstractNumId w:val="2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7"/>
  </w:num>
  <w:num w:numId="26">
    <w:abstractNumId w:val="2"/>
  </w:num>
  <w:num w:numId="27">
    <w:abstractNumId w:val="24"/>
  </w:num>
  <w:num w:numId="28">
    <w:abstractNumId w:val="15"/>
  </w:num>
  <w:num w:numId="29">
    <w:abstractNumId w:val="16"/>
  </w:num>
  <w:num w:numId="30">
    <w:abstractNumId w:val="10"/>
  </w:num>
  <w:num w:numId="31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57"/>
    <w:rsid w:val="00000A81"/>
    <w:rsid w:val="0000377D"/>
    <w:rsid w:val="0000491C"/>
    <w:rsid w:val="000071DE"/>
    <w:rsid w:val="0001112F"/>
    <w:rsid w:val="00011363"/>
    <w:rsid w:val="00012EEC"/>
    <w:rsid w:val="000136F9"/>
    <w:rsid w:val="0001431F"/>
    <w:rsid w:val="00014724"/>
    <w:rsid w:val="00015245"/>
    <w:rsid w:val="00016525"/>
    <w:rsid w:val="000169CC"/>
    <w:rsid w:val="00017094"/>
    <w:rsid w:val="00017E35"/>
    <w:rsid w:val="000240A6"/>
    <w:rsid w:val="000246D8"/>
    <w:rsid w:val="000267CC"/>
    <w:rsid w:val="0002689A"/>
    <w:rsid w:val="00027867"/>
    <w:rsid w:val="00032A69"/>
    <w:rsid w:val="00033A2A"/>
    <w:rsid w:val="00034275"/>
    <w:rsid w:val="000344E4"/>
    <w:rsid w:val="000359E2"/>
    <w:rsid w:val="00035AF9"/>
    <w:rsid w:val="000362F7"/>
    <w:rsid w:val="000365D6"/>
    <w:rsid w:val="00037D65"/>
    <w:rsid w:val="00040B8D"/>
    <w:rsid w:val="000417C0"/>
    <w:rsid w:val="00041BF7"/>
    <w:rsid w:val="00042175"/>
    <w:rsid w:val="0004351F"/>
    <w:rsid w:val="0004384E"/>
    <w:rsid w:val="00044B9D"/>
    <w:rsid w:val="00046D82"/>
    <w:rsid w:val="00050B9F"/>
    <w:rsid w:val="000512BF"/>
    <w:rsid w:val="0005370D"/>
    <w:rsid w:val="000537AF"/>
    <w:rsid w:val="00054684"/>
    <w:rsid w:val="00055242"/>
    <w:rsid w:val="0005669A"/>
    <w:rsid w:val="00056AEB"/>
    <w:rsid w:val="00056FCF"/>
    <w:rsid w:val="00057B93"/>
    <w:rsid w:val="00061297"/>
    <w:rsid w:val="00062772"/>
    <w:rsid w:val="00064880"/>
    <w:rsid w:val="00065451"/>
    <w:rsid w:val="00065657"/>
    <w:rsid w:val="000679AB"/>
    <w:rsid w:val="00067C12"/>
    <w:rsid w:val="00070486"/>
    <w:rsid w:val="0007254E"/>
    <w:rsid w:val="00072E47"/>
    <w:rsid w:val="000734F5"/>
    <w:rsid w:val="00073E24"/>
    <w:rsid w:val="00074561"/>
    <w:rsid w:val="0007471B"/>
    <w:rsid w:val="00074D22"/>
    <w:rsid w:val="00075E87"/>
    <w:rsid w:val="000763B7"/>
    <w:rsid w:val="00077FC8"/>
    <w:rsid w:val="00081006"/>
    <w:rsid w:val="0008136E"/>
    <w:rsid w:val="00081D4B"/>
    <w:rsid w:val="0008313E"/>
    <w:rsid w:val="00084E03"/>
    <w:rsid w:val="00084F26"/>
    <w:rsid w:val="000861D7"/>
    <w:rsid w:val="00090B1F"/>
    <w:rsid w:val="00090D24"/>
    <w:rsid w:val="000911DD"/>
    <w:rsid w:val="00092FF8"/>
    <w:rsid w:val="0009412B"/>
    <w:rsid w:val="00094431"/>
    <w:rsid w:val="000947A2"/>
    <w:rsid w:val="00096A1E"/>
    <w:rsid w:val="000975F1"/>
    <w:rsid w:val="00097CAC"/>
    <w:rsid w:val="00097EF8"/>
    <w:rsid w:val="000A06A5"/>
    <w:rsid w:val="000A0918"/>
    <w:rsid w:val="000A1E2B"/>
    <w:rsid w:val="000A37B1"/>
    <w:rsid w:val="000A3DED"/>
    <w:rsid w:val="000B03DD"/>
    <w:rsid w:val="000B1E48"/>
    <w:rsid w:val="000B32E8"/>
    <w:rsid w:val="000B3DA5"/>
    <w:rsid w:val="000B4DF8"/>
    <w:rsid w:val="000B4E15"/>
    <w:rsid w:val="000B4E6B"/>
    <w:rsid w:val="000B5378"/>
    <w:rsid w:val="000B5AD0"/>
    <w:rsid w:val="000B5E05"/>
    <w:rsid w:val="000B5E6A"/>
    <w:rsid w:val="000B5F0B"/>
    <w:rsid w:val="000B7413"/>
    <w:rsid w:val="000B7A06"/>
    <w:rsid w:val="000C064E"/>
    <w:rsid w:val="000C1ED6"/>
    <w:rsid w:val="000C1EEB"/>
    <w:rsid w:val="000C2078"/>
    <w:rsid w:val="000C2797"/>
    <w:rsid w:val="000C3975"/>
    <w:rsid w:val="000C4D44"/>
    <w:rsid w:val="000C635F"/>
    <w:rsid w:val="000C6779"/>
    <w:rsid w:val="000C785B"/>
    <w:rsid w:val="000C7F5E"/>
    <w:rsid w:val="000D0084"/>
    <w:rsid w:val="000D03CE"/>
    <w:rsid w:val="000D3C6F"/>
    <w:rsid w:val="000D4E8C"/>
    <w:rsid w:val="000D5F77"/>
    <w:rsid w:val="000D6038"/>
    <w:rsid w:val="000D76CA"/>
    <w:rsid w:val="000D7C67"/>
    <w:rsid w:val="000E08EC"/>
    <w:rsid w:val="000E0B8B"/>
    <w:rsid w:val="000E0BBD"/>
    <w:rsid w:val="000E0EF3"/>
    <w:rsid w:val="000E0F25"/>
    <w:rsid w:val="000E10DF"/>
    <w:rsid w:val="000E24D0"/>
    <w:rsid w:val="000E3276"/>
    <w:rsid w:val="000E33E1"/>
    <w:rsid w:val="000E3CF8"/>
    <w:rsid w:val="000E60A9"/>
    <w:rsid w:val="000E6C2C"/>
    <w:rsid w:val="000E6E34"/>
    <w:rsid w:val="000E74D8"/>
    <w:rsid w:val="000F0671"/>
    <w:rsid w:val="000F0E2D"/>
    <w:rsid w:val="000F1172"/>
    <w:rsid w:val="000F3D4C"/>
    <w:rsid w:val="000F44DE"/>
    <w:rsid w:val="000F6456"/>
    <w:rsid w:val="00100276"/>
    <w:rsid w:val="00101D1F"/>
    <w:rsid w:val="001027DE"/>
    <w:rsid w:val="001029B0"/>
    <w:rsid w:val="001041A4"/>
    <w:rsid w:val="0010449F"/>
    <w:rsid w:val="00104571"/>
    <w:rsid w:val="00104884"/>
    <w:rsid w:val="001060CE"/>
    <w:rsid w:val="001062A7"/>
    <w:rsid w:val="0010633F"/>
    <w:rsid w:val="00106C8E"/>
    <w:rsid w:val="001077F6"/>
    <w:rsid w:val="00107865"/>
    <w:rsid w:val="00107BA2"/>
    <w:rsid w:val="00110318"/>
    <w:rsid w:val="00110638"/>
    <w:rsid w:val="00112154"/>
    <w:rsid w:val="0011498A"/>
    <w:rsid w:val="00115210"/>
    <w:rsid w:val="00116378"/>
    <w:rsid w:val="001165D2"/>
    <w:rsid w:val="00116ADC"/>
    <w:rsid w:val="0011778E"/>
    <w:rsid w:val="00120DF2"/>
    <w:rsid w:val="001219D4"/>
    <w:rsid w:val="001230BB"/>
    <w:rsid w:val="001231A2"/>
    <w:rsid w:val="001236F6"/>
    <w:rsid w:val="00123DDF"/>
    <w:rsid w:val="001245E6"/>
    <w:rsid w:val="00125491"/>
    <w:rsid w:val="001258E8"/>
    <w:rsid w:val="001266F2"/>
    <w:rsid w:val="001271AC"/>
    <w:rsid w:val="00127649"/>
    <w:rsid w:val="00130651"/>
    <w:rsid w:val="00130CC1"/>
    <w:rsid w:val="00131E6E"/>
    <w:rsid w:val="00132CBD"/>
    <w:rsid w:val="00133FF7"/>
    <w:rsid w:val="00134D61"/>
    <w:rsid w:val="00135B2B"/>
    <w:rsid w:val="00135FA7"/>
    <w:rsid w:val="001363B1"/>
    <w:rsid w:val="0014016E"/>
    <w:rsid w:val="001403D7"/>
    <w:rsid w:val="001414BD"/>
    <w:rsid w:val="001421CF"/>
    <w:rsid w:val="001425ED"/>
    <w:rsid w:val="00142C5E"/>
    <w:rsid w:val="0014362C"/>
    <w:rsid w:val="00143FE7"/>
    <w:rsid w:val="0014442A"/>
    <w:rsid w:val="00144EB3"/>
    <w:rsid w:val="0014526E"/>
    <w:rsid w:val="0014721E"/>
    <w:rsid w:val="0015045E"/>
    <w:rsid w:val="0015190A"/>
    <w:rsid w:val="00151C1E"/>
    <w:rsid w:val="00152D51"/>
    <w:rsid w:val="001554CB"/>
    <w:rsid w:val="00157DC3"/>
    <w:rsid w:val="00157E9B"/>
    <w:rsid w:val="00160656"/>
    <w:rsid w:val="0016213D"/>
    <w:rsid w:val="00163B68"/>
    <w:rsid w:val="00164156"/>
    <w:rsid w:val="001644C0"/>
    <w:rsid w:val="001656B4"/>
    <w:rsid w:val="00165BE6"/>
    <w:rsid w:val="00165DE2"/>
    <w:rsid w:val="00166DFB"/>
    <w:rsid w:val="00167855"/>
    <w:rsid w:val="00167FA1"/>
    <w:rsid w:val="00170B54"/>
    <w:rsid w:val="0017227C"/>
    <w:rsid w:val="001725B0"/>
    <w:rsid w:val="0017385D"/>
    <w:rsid w:val="001760F1"/>
    <w:rsid w:val="00180FB8"/>
    <w:rsid w:val="00183C06"/>
    <w:rsid w:val="00183E7F"/>
    <w:rsid w:val="00184C8A"/>
    <w:rsid w:val="0018637C"/>
    <w:rsid w:val="0018662C"/>
    <w:rsid w:val="00186851"/>
    <w:rsid w:val="00187AC1"/>
    <w:rsid w:val="00190766"/>
    <w:rsid w:val="001907B0"/>
    <w:rsid w:val="00192B72"/>
    <w:rsid w:val="00195268"/>
    <w:rsid w:val="00197B8B"/>
    <w:rsid w:val="00197E6B"/>
    <w:rsid w:val="00197EC9"/>
    <w:rsid w:val="001A05EA"/>
    <w:rsid w:val="001A12F4"/>
    <w:rsid w:val="001A132E"/>
    <w:rsid w:val="001A2FE4"/>
    <w:rsid w:val="001A33DB"/>
    <w:rsid w:val="001A410C"/>
    <w:rsid w:val="001A4D99"/>
    <w:rsid w:val="001A510D"/>
    <w:rsid w:val="001A5E3C"/>
    <w:rsid w:val="001A731C"/>
    <w:rsid w:val="001A7FDB"/>
    <w:rsid w:val="001B00B3"/>
    <w:rsid w:val="001B03CD"/>
    <w:rsid w:val="001B0754"/>
    <w:rsid w:val="001B10A1"/>
    <w:rsid w:val="001B3729"/>
    <w:rsid w:val="001B4E78"/>
    <w:rsid w:val="001B6DD3"/>
    <w:rsid w:val="001B759F"/>
    <w:rsid w:val="001C008D"/>
    <w:rsid w:val="001C0476"/>
    <w:rsid w:val="001C24E5"/>
    <w:rsid w:val="001C3E42"/>
    <w:rsid w:val="001C4628"/>
    <w:rsid w:val="001C5DC0"/>
    <w:rsid w:val="001C5F17"/>
    <w:rsid w:val="001C5F7C"/>
    <w:rsid w:val="001C5FC5"/>
    <w:rsid w:val="001C73BA"/>
    <w:rsid w:val="001C76D8"/>
    <w:rsid w:val="001D1CEC"/>
    <w:rsid w:val="001D1D11"/>
    <w:rsid w:val="001D3807"/>
    <w:rsid w:val="001D390B"/>
    <w:rsid w:val="001D436A"/>
    <w:rsid w:val="001D4D03"/>
    <w:rsid w:val="001D5196"/>
    <w:rsid w:val="001D7467"/>
    <w:rsid w:val="001E1450"/>
    <w:rsid w:val="001E2041"/>
    <w:rsid w:val="001E23ED"/>
    <w:rsid w:val="001E3A54"/>
    <w:rsid w:val="001E486D"/>
    <w:rsid w:val="001E5CCA"/>
    <w:rsid w:val="001E5DFD"/>
    <w:rsid w:val="001E64F8"/>
    <w:rsid w:val="001E6CB0"/>
    <w:rsid w:val="001E70DF"/>
    <w:rsid w:val="001E7150"/>
    <w:rsid w:val="001F0FA9"/>
    <w:rsid w:val="001F2987"/>
    <w:rsid w:val="001F345D"/>
    <w:rsid w:val="001F3A09"/>
    <w:rsid w:val="001F3FD4"/>
    <w:rsid w:val="001F4128"/>
    <w:rsid w:val="001F6A7A"/>
    <w:rsid w:val="0020215E"/>
    <w:rsid w:val="00203BF4"/>
    <w:rsid w:val="0020513B"/>
    <w:rsid w:val="0020522F"/>
    <w:rsid w:val="0020558E"/>
    <w:rsid w:val="00211064"/>
    <w:rsid w:val="00211F38"/>
    <w:rsid w:val="00213970"/>
    <w:rsid w:val="00214949"/>
    <w:rsid w:val="00215624"/>
    <w:rsid w:val="00215719"/>
    <w:rsid w:val="00215CEF"/>
    <w:rsid w:val="00216C87"/>
    <w:rsid w:val="00216EF4"/>
    <w:rsid w:val="00217B86"/>
    <w:rsid w:val="0022273E"/>
    <w:rsid w:val="00222C1D"/>
    <w:rsid w:val="0022322B"/>
    <w:rsid w:val="00224B1E"/>
    <w:rsid w:val="00225D3E"/>
    <w:rsid w:val="00226E76"/>
    <w:rsid w:val="00227753"/>
    <w:rsid w:val="00230775"/>
    <w:rsid w:val="00232AA0"/>
    <w:rsid w:val="00233D88"/>
    <w:rsid w:val="0023410C"/>
    <w:rsid w:val="00235CBB"/>
    <w:rsid w:val="00237088"/>
    <w:rsid w:val="002378D6"/>
    <w:rsid w:val="00240542"/>
    <w:rsid w:val="00240DF5"/>
    <w:rsid w:val="002421DF"/>
    <w:rsid w:val="002424D9"/>
    <w:rsid w:val="00242566"/>
    <w:rsid w:val="00242D87"/>
    <w:rsid w:val="0024333E"/>
    <w:rsid w:val="00243A84"/>
    <w:rsid w:val="00243B5D"/>
    <w:rsid w:val="00243E7B"/>
    <w:rsid w:val="002450E6"/>
    <w:rsid w:val="00245BB1"/>
    <w:rsid w:val="00245EA8"/>
    <w:rsid w:val="00246F1E"/>
    <w:rsid w:val="00247BBC"/>
    <w:rsid w:val="00247E49"/>
    <w:rsid w:val="00251221"/>
    <w:rsid w:val="0025140F"/>
    <w:rsid w:val="00251F67"/>
    <w:rsid w:val="00252A7F"/>
    <w:rsid w:val="00252B66"/>
    <w:rsid w:val="00252B81"/>
    <w:rsid w:val="002530BE"/>
    <w:rsid w:val="002538A8"/>
    <w:rsid w:val="0025471E"/>
    <w:rsid w:val="002557F7"/>
    <w:rsid w:val="00255AA9"/>
    <w:rsid w:val="00256748"/>
    <w:rsid w:val="0026093A"/>
    <w:rsid w:val="002614F2"/>
    <w:rsid w:val="00261929"/>
    <w:rsid w:val="00263E68"/>
    <w:rsid w:val="0026483A"/>
    <w:rsid w:val="00264C21"/>
    <w:rsid w:val="00266AF2"/>
    <w:rsid w:val="00266D50"/>
    <w:rsid w:val="00266F52"/>
    <w:rsid w:val="00270826"/>
    <w:rsid w:val="00271208"/>
    <w:rsid w:val="00271F08"/>
    <w:rsid w:val="002730CF"/>
    <w:rsid w:val="00273227"/>
    <w:rsid w:val="00274F14"/>
    <w:rsid w:val="00275087"/>
    <w:rsid w:val="002757FD"/>
    <w:rsid w:val="00276C6A"/>
    <w:rsid w:val="0027754C"/>
    <w:rsid w:val="002813E6"/>
    <w:rsid w:val="00281A66"/>
    <w:rsid w:val="00285253"/>
    <w:rsid w:val="002859F0"/>
    <w:rsid w:val="00286657"/>
    <w:rsid w:val="00287AEF"/>
    <w:rsid w:val="00290BE5"/>
    <w:rsid w:val="00291620"/>
    <w:rsid w:val="00291761"/>
    <w:rsid w:val="00291904"/>
    <w:rsid w:val="002919D8"/>
    <w:rsid w:val="00291B51"/>
    <w:rsid w:val="00291F3A"/>
    <w:rsid w:val="00292284"/>
    <w:rsid w:val="002931DC"/>
    <w:rsid w:val="002931F5"/>
    <w:rsid w:val="0029326F"/>
    <w:rsid w:val="00294198"/>
    <w:rsid w:val="002957DF"/>
    <w:rsid w:val="002960CC"/>
    <w:rsid w:val="00297709"/>
    <w:rsid w:val="002A0D8B"/>
    <w:rsid w:val="002A7300"/>
    <w:rsid w:val="002A75E7"/>
    <w:rsid w:val="002A76EB"/>
    <w:rsid w:val="002A7BA3"/>
    <w:rsid w:val="002B0D7C"/>
    <w:rsid w:val="002B1670"/>
    <w:rsid w:val="002B286D"/>
    <w:rsid w:val="002B30FE"/>
    <w:rsid w:val="002B453B"/>
    <w:rsid w:val="002B552E"/>
    <w:rsid w:val="002B605C"/>
    <w:rsid w:val="002B6AFC"/>
    <w:rsid w:val="002C0A7B"/>
    <w:rsid w:val="002C0FC1"/>
    <w:rsid w:val="002C2702"/>
    <w:rsid w:val="002C2F22"/>
    <w:rsid w:val="002C3176"/>
    <w:rsid w:val="002C3454"/>
    <w:rsid w:val="002C47AD"/>
    <w:rsid w:val="002C4911"/>
    <w:rsid w:val="002C5518"/>
    <w:rsid w:val="002C568D"/>
    <w:rsid w:val="002C5E86"/>
    <w:rsid w:val="002C61F6"/>
    <w:rsid w:val="002C72AC"/>
    <w:rsid w:val="002C7EC3"/>
    <w:rsid w:val="002C7F2D"/>
    <w:rsid w:val="002D205A"/>
    <w:rsid w:val="002D25CD"/>
    <w:rsid w:val="002D28D1"/>
    <w:rsid w:val="002D3A7B"/>
    <w:rsid w:val="002D59CC"/>
    <w:rsid w:val="002D665A"/>
    <w:rsid w:val="002E0641"/>
    <w:rsid w:val="002E1C4D"/>
    <w:rsid w:val="002E240B"/>
    <w:rsid w:val="002E5C09"/>
    <w:rsid w:val="002E768F"/>
    <w:rsid w:val="002F06B7"/>
    <w:rsid w:val="002F2C51"/>
    <w:rsid w:val="002F32F7"/>
    <w:rsid w:val="002F37EE"/>
    <w:rsid w:val="002F3FEF"/>
    <w:rsid w:val="002F4F49"/>
    <w:rsid w:val="002F556A"/>
    <w:rsid w:val="002F5FA8"/>
    <w:rsid w:val="002F6258"/>
    <w:rsid w:val="002F6D66"/>
    <w:rsid w:val="002F7BF7"/>
    <w:rsid w:val="003015FB"/>
    <w:rsid w:val="00302085"/>
    <w:rsid w:val="00302312"/>
    <w:rsid w:val="003033EB"/>
    <w:rsid w:val="003044A1"/>
    <w:rsid w:val="00304EA8"/>
    <w:rsid w:val="00304F3E"/>
    <w:rsid w:val="0030555D"/>
    <w:rsid w:val="00307DB4"/>
    <w:rsid w:val="00307FD0"/>
    <w:rsid w:val="003114A0"/>
    <w:rsid w:val="00312250"/>
    <w:rsid w:val="00313E81"/>
    <w:rsid w:val="00315A4E"/>
    <w:rsid w:val="00315CE1"/>
    <w:rsid w:val="00316F8E"/>
    <w:rsid w:val="0031784D"/>
    <w:rsid w:val="00317D38"/>
    <w:rsid w:val="003206A7"/>
    <w:rsid w:val="00321651"/>
    <w:rsid w:val="003252F8"/>
    <w:rsid w:val="003254EB"/>
    <w:rsid w:val="003262CB"/>
    <w:rsid w:val="00327594"/>
    <w:rsid w:val="00327AE5"/>
    <w:rsid w:val="0033157D"/>
    <w:rsid w:val="00337185"/>
    <w:rsid w:val="00337FB7"/>
    <w:rsid w:val="0034189F"/>
    <w:rsid w:val="003466E3"/>
    <w:rsid w:val="00352CA1"/>
    <w:rsid w:val="00353198"/>
    <w:rsid w:val="003535E3"/>
    <w:rsid w:val="00354EB7"/>
    <w:rsid w:val="0035518A"/>
    <w:rsid w:val="00355787"/>
    <w:rsid w:val="003563A7"/>
    <w:rsid w:val="003563B0"/>
    <w:rsid w:val="00356C91"/>
    <w:rsid w:val="0036021B"/>
    <w:rsid w:val="0036044A"/>
    <w:rsid w:val="00361424"/>
    <w:rsid w:val="003619A8"/>
    <w:rsid w:val="00361F9F"/>
    <w:rsid w:val="0036208E"/>
    <w:rsid w:val="0036461C"/>
    <w:rsid w:val="00364C8B"/>
    <w:rsid w:val="0037021F"/>
    <w:rsid w:val="0037031C"/>
    <w:rsid w:val="00370D26"/>
    <w:rsid w:val="00370E78"/>
    <w:rsid w:val="00372E6C"/>
    <w:rsid w:val="0037597E"/>
    <w:rsid w:val="00376D96"/>
    <w:rsid w:val="00377EC7"/>
    <w:rsid w:val="00380B42"/>
    <w:rsid w:val="00381F84"/>
    <w:rsid w:val="00383277"/>
    <w:rsid w:val="00383540"/>
    <w:rsid w:val="003843A1"/>
    <w:rsid w:val="0038490F"/>
    <w:rsid w:val="00384B9A"/>
    <w:rsid w:val="0038566B"/>
    <w:rsid w:val="00385673"/>
    <w:rsid w:val="0038665E"/>
    <w:rsid w:val="00390BD5"/>
    <w:rsid w:val="00391397"/>
    <w:rsid w:val="00391A3B"/>
    <w:rsid w:val="00391C18"/>
    <w:rsid w:val="00391EF3"/>
    <w:rsid w:val="00393594"/>
    <w:rsid w:val="00393609"/>
    <w:rsid w:val="00393B04"/>
    <w:rsid w:val="00394712"/>
    <w:rsid w:val="003948BE"/>
    <w:rsid w:val="00395144"/>
    <w:rsid w:val="003954BB"/>
    <w:rsid w:val="00396BAC"/>
    <w:rsid w:val="00396CE7"/>
    <w:rsid w:val="00397FFD"/>
    <w:rsid w:val="003A0356"/>
    <w:rsid w:val="003A0E87"/>
    <w:rsid w:val="003A24CF"/>
    <w:rsid w:val="003A5C8E"/>
    <w:rsid w:val="003A6571"/>
    <w:rsid w:val="003B1728"/>
    <w:rsid w:val="003B1E5D"/>
    <w:rsid w:val="003B209F"/>
    <w:rsid w:val="003B33F2"/>
    <w:rsid w:val="003B3B89"/>
    <w:rsid w:val="003B419F"/>
    <w:rsid w:val="003B431D"/>
    <w:rsid w:val="003B4F52"/>
    <w:rsid w:val="003B511D"/>
    <w:rsid w:val="003B5148"/>
    <w:rsid w:val="003B560A"/>
    <w:rsid w:val="003B579A"/>
    <w:rsid w:val="003B58D4"/>
    <w:rsid w:val="003B6037"/>
    <w:rsid w:val="003B6688"/>
    <w:rsid w:val="003B6C3E"/>
    <w:rsid w:val="003B6C68"/>
    <w:rsid w:val="003B7B5D"/>
    <w:rsid w:val="003C0D1C"/>
    <w:rsid w:val="003C1D42"/>
    <w:rsid w:val="003C2A26"/>
    <w:rsid w:val="003C2C60"/>
    <w:rsid w:val="003C510F"/>
    <w:rsid w:val="003C5BB9"/>
    <w:rsid w:val="003C7125"/>
    <w:rsid w:val="003C7A79"/>
    <w:rsid w:val="003D0513"/>
    <w:rsid w:val="003D1838"/>
    <w:rsid w:val="003D1CB9"/>
    <w:rsid w:val="003D2FCD"/>
    <w:rsid w:val="003D3549"/>
    <w:rsid w:val="003D4B84"/>
    <w:rsid w:val="003D6640"/>
    <w:rsid w:val="003D73BF"/>
    <w:rsid w:val="003D774F"/>
    <w:rsid w:val="003E0182"/>
    <w:rsid w:val="003E02BB"/>
    <w:rsid w:val="003E0339"/>
    <w:rsid w:val="003E08B4"/>
    <w:rsid w:val="003E0B82"/>
    <w:rsid w:val="003E1964"/>
    <w:rsid w:val="003E273A"/>
    <w:rsid w:val="003E3B0C"/>
    <w:rsid w:val="003E4562"/>
    <w:rsid w:val="003E4F5B"/>
    <w:rsid w:val="003E57B7"/>
    <w:rsid w:val="003E6415"/>
    <w:rsid w:val="003E69CE"/>
    <w:rsid w:val="003F08F6"/>
    <w:rsid w:val="003F16AD"/>
    <w:rsid w:val="003F2FEA"/>
    <w:rsid w:val="003F3E2D"/>
    <w:rsid w:val="003F4DDB"/>
    <w:rsid w:val="003F5FF0"/>
    <w:rsid w:val="003F6EBF"/>
    <w:rsid w:val="003F6F84"/>
    <w:rsid w:val="003F7AD8"/>
    <w:rsid w:val="0040023A"/>
    <w:rsid w:val="004014CA"/>
    <w:rsid w:val="0040151A"/>
    <w:rsid w:val="00401605"/>
    <w:rsid w:val="004017B6"/>
    <w:rsid w:val="00401F89"/>
    <w:rsid w:val="00402A54"/>
    <w:rsid w:val="004039B2"/>
    <w:rsid w:val="00403D4E"/>
    <w:rsid w:val="00403F42"/>
    <w:rsid w:val="00403F53"/>
    <w:rsid w:val="00404BC7"/>
    <w:rsid w:val="00404F94"/>
    <w:rsid w:val="00404F9C"/>
    <w:rsid w:val="004052CB"/>
    <w:rsid w:val="00406ED3"/>
    <w:rsid w:val="0040722C"/>
    <w:rsid w:val="004073B9"/>
    <w:rsid w:val="0040747A"/>
    <w:rsid w:val="00407775"/>
    <w:rsid w:val="00411986"/>
    <w:rsid w:val="00413687"/>
    <w:rsid w:val="00413AA2"/>
    <w:rsid w:val="004151EA"/>
    <w:rsid w:val="00415DF5"/>
    <w:rsid w:val="00416010"/>
    <w:rsid w:val="00416021"/>
    <w:rsid w:val="00416778"/>
    <w:rsid w:val="0041780B"/>
    <w:rsid w:val="00420B69"/>
    <w:rsid w:val="00420BC8"/>
    <w:rsid w:val="00420FF4"/>
    <w:rsid w:val="0042125D"/>
    <w:rsid w:val="004212CD"/>
    <w:rsid w:val="0042141F"/>
    <w:rsid w:val="0042217A"/>
    <w:rsid w:val="00422A47"/>
    <w:rsid w:val="00423CD8"/>
    <w:rsid w:val="00424784"/>
    <w:rsid w:val="004249B6"/>
    <w:rsid w:val="00424DE3"/>
    <w:rsid w:val="00425369"/>
    <w:rsid w:val="0042720E"/>
    <w:rsid w:val="00431B67"/>
    <w:rsid w:val="004322AA"/>
    <w:rsid w:val="00432AC7"/>
    <w:rsid w:val="004336BE"/>
    <w:rsid w:val="00433BE1"/>
    <w:rsid w:val="00435C67"/>
    <w:rsid w:val="004364CD"/>
    <w:rsid w:val="00436898"/>
    <w:rsid w:val="00437E7F"/>
    <w:rsid w:val="0044001D"/>
    <w:rsid w:val="0044006B"/>
    <w:rsid w:val="004443B4"/>
    <w:rsid w:val="004443C2"/>
    <w:rsid w:val="00444630"/>
    <w:rsid w:val="00447419"/>
    <w:rsid w:val="00452D94"/>
    <w:rsid w:val="00452F84"/>
    <w:rsid w:val="00453977"/>
    <w:rsid w:val="00454A9F"/>
    <w:rsid w:val="00455A89"/>
    <w:rsid w:val="00456BB1"/>
    <w:rsid w:val="00457C90"/>
    <w:rsid w:val="00461F4C"/>
    <w:rsid w:val="00462087"/>
    <w:rsid w:val="004623B1"/>
    <w:rsid w:val="004627DA"/>
    <w:rsid w:val="004629D0"/>
    <w:rsid w:val="00462C2D"/>
    <w:rsid w:val="00462D32"/>
    <w:rsid w:val="00462D43"/>
    <w:rsid w:val="0046410F"/>
    <w:rsid w:val="004645B6"/>
    <w:rsid w:val="00464F8A"/>
    <w:rsid w:val="00465C98"/>
    <w:rsid w:val="004666CE"/>
    <w:rsid w:val="0046766E"/>
    <w:rsid w:val="00467BFD"/>
    <w:rsid w:val="004711DF"/>
    <w:rsid w:val="004723EF"/>
    <w:rsid w:val="00472603"/>
    <w:rsid w:val="00472638"/>
    <w:rsid w:val="004745A5"/>
    <w:rsid w:val="004767A7"/>
    <w:rsid w:val="004771AE"/>
    <w:rsid w:val="00477D29"/>
    <w:rsid w:val="004815B2"/>
    <w:rsid w:val="00481F84"/>
    <w:rsid w:val="00481FFD"/>
    <w:rsid w:val="00482CBD"/>
    <w:rsid w:val="00482E49"/>
    <w:rsid w:val="00483E55"/>
    <w:rsid w:val="00483FB2"/>
    <w:rsid w:val="00487048"/>
    <w:rsid w:val="00487F43"/>
    <w:rsid w:val="004909CB"/>
    <w:rsid w:val="0049148B"/>
    <w:rsid w:val="00493E0D"/>
    <w:rsid w:val="00494315"/>
    <w:rsid w:val="00494323"/>
    <w:rsid w:val="004969F6"/>
    <w:rsid w:val="00496FC4"/>
    <w:rsid w:val="0049725B"/>
    <w:rsid w:val="004972B6"/>
    <w:rsid w:val="00497EBB"/>
    <w:rsid w:val="004A02FD"/>
    <w:rsid w:val="004A1C8E"/>
    <w:rsid w:val="004A1D7E"/>
    <w:rsid w:val="004A2471"/>
    <w:rsid w:val="004A32C8"/>
    <w:rsid w:val="004A7108"/>
    <w:rsid w:val="004B0C1F"/>
    <w:rsid w:val="004B15AD"/>
    <w:rsid w:val="004B181F"/>
    <w:rsid w:val="004B18D5"/>
    <w:rsid w:val="004B1967"/>
    <w:rsid w:val="004B2042"/>
    <w:rsid w:val="004B253D"/>
    <w:rsid w:val="004B3B3B"/>
    <w:rsid w:val="004B4A5B"/>
    <w:rsid w:val="004B4BB7"/>
    <w:rsid w:val="004B4D41"/>
    <w:rsid w:val="004B65FF"/>
    <w:rsid w:val="004B709D"/>
    <w:rsid w:val="004B7153"/>
    <w:rsid w:val="004B7D71"/>
    <w:rsid w:val="004B7E8B"/>
    <w:rsid w:val="004C00AE"/>
    <w:rsid w:val="004C34CC"/>
    <w:rsid w:val="004C3996"/>
    <w:rsid w:val="004C456C"/>
    <w:rsid w:val="004C4DF9"/>
    <w:rsid w:val="004C503D"/>
    <w:rsid w:val="004C5BD4"/>
    <w:rsid w:val="004C664F"/>
    <w:rsid w:val="004C6769"/>
    <w:rsid w:val="004C7421"/>
    <w:rsid w:val="004C7C76"/>
    <w:rsid w:val="004D0330"/>
    <w:rsid w:val="004D05DE"/>
    <w:rsid w:val="004D14D7"/>
    <w:rsid w:val="004D19BE"/>
    <w:rsid w:val="004D1E7C"/>
    <w:rsid w:val="004D54AF"/>
    <w:rsid w:val="004D5C16"/>
    <w:rsid w:val="004D6EC6"/>
    <w:rsid w:val="004D7C88"/>
    <w:rsid w:val="004E02A1"/>
    <w:rsid w:val="004E13F8"/>
    <w:rsid w:val="004E3D83"/>
    <w:rsid w:val="004E47CB"/>
    <w:rsid w:val="004E4883"/>
    <w:rsid w:val="004E5044"/>
    <w:rsid w:val="004E50ED"/>
    <w:rsid w:val="004E7228"/>
    <w:rsid w:val="004F0586"/>
    <w:rsid w:val="004F0A3D"/>
    <w:rsid w:val="004F0CAE"/>
    <w:rsid w:val="004F1604"/>
    <w:rsid w:val="004F1CAF"/>
    <w:rsid w:val="004F33F0"/>
    <w:rsid w:val="004F3FD5"/>
    <w:rsid w:val="004F53C6"/>
    <w:rsid w:val="004F54F8"/>
    <w:rsid w:val="004F601B"/>
    <w:rsid w:val="004F6B1B"/>
    <w:rsid w:val="00500229"/>
    <w:rsid w:val="005014F2"/>
    <w:rsid w:val="005020A2"/>
    <w:rsid w:val="005032C0"/>
    <w:rsid w:val="00503F67"/>
    <w:rsid w:val="005044D4"/>
    <w:rsid w:val="005045EA"/>
    <w:rsid w:val="00504666"/>
    <w:rsid w:val="00510639"/>
    <w:rsid w:val="00511E8C"/>
    <w:rsid w:val="00511FA2"/>
    <w:rsid w:val="00512B11"/>
    <w:rsid w:val="00512B62"/>
    <w:rsid w:val="0051521E"/>
    <w:rsid w:val="00516769"/>
    <w:rsid w:val="005167BF"/>
    <w:rsid w:val="00517979"/>
    <w:rsid w:val="005201F4"/>
    <w:rsid w:val="00520882"/>
    <w:rsid w:val="00520928"/>
    <w:rsid w:val="005238EB"/>
    <w:rsid w:val="00525D50"/>
    <w:rsid w:val="00525FB5"/>
    <w:rsid w:val="00527E37"/>
    <w:rsid w:val="0053153A"/>
    <w:rsid w:val="0053317B"/>
    <w:rsid w:val="00533337"/>
    <w:rsid w:val="005341FF"/>
    <w:rsid w:val="0053470C"/>
    <w:rsid w:val="005348EE"/>
    <w:rsid w:val="00535C03"/>
    <w:rsid w:val="005365DA"/>
    <w:rsid w:val="00536787"/>
    <w:rsid w:val="00536C4D"/>
    <w:rsid w:val="005375AC"/>
    <w:rsid w:val="00540F5A"/>
    <w:rsid w:val="00540FAD"/>
    <w:rsid w:val="0054188D"/>
    <w:rsid w:val="00541959"/>
    <w:rsid w:val="00541FA4"/>
    <w:rsid w:val="005437AE"/>
    <w:rsid w:val="00543B02"/>
    <w:rsid w:val="00543B38"/>
    <w:rsid w:val="00544655"/>
    <w:rsid w:val="00545367"/>
    <w:rsid w:val="00546758"/>
    <w:rsid w:val="0054738A"/>
    <w:rsid w:val="00550480"/>
    <w:rsid w:val="00550919"/>
    <w:rsid w:val="00551332"/>
    <w:rsid w:val="005519A4"/>
    <w:rsid w:val="0055230D"/>
    <w:rsid w:val="00553624"/>
    <w:rsid w:val="00553800"/>
    <w:rsid w:val="00553842"/>
    <w:rsid w:val="005552D6"/>
    <w:rsid w:val="0055547B"/>
    <w:rsid w:val="0055675A"/>
    <w:rsid w:val="00556E85"/>
    <w:rsid w:val="005574AC"/>
    <w:rsid w:val="00557C44"/>
    <w:rsid w:val="00557E90"/>
    <w:rsid w:val="005629C7"/>
    <w:rsid w:val="00563594"/>
    <w:rsid w:val="00564C7A"/>
    <w:rsid w:val="00565967"/>
    <w:rsid w:val="005677B4"/>
    <w:rsid w:val="005705F5"/>
    <w:rsid w:val="00571FAA"/>
    <w:rsid w:val="00573A51"/>
    <w:rsid w:val="00573F9E"/>
    <w:rsid w:val="00574A03"/>
    <w:rsid w:val="00574E02"/>
    <w:rsid w:val="00574F9B"/>
    <w:rsid w:val="00575CB3"/>
    <w:rsid w:val="005813DF"/>
    <w:rsid w:val="005816C8"/>
    <w:rsid w:val="00581E64"/>
    <w:rsid w:val="00582868"/>
    <w:rsid w:val="00583A7D"/>
    <w:rsid w:val="00585D86"/>
    <w:rsid w:val="00585F60"/>
    <w:rsid w:val="00587E07"/>
    <w:rsid w:val="00587ECB"/>
    <w:rsid w:val="00590487"/>
    <w:rsid w:val="00590C68"/>
    <w:rsid w:val="00590DAC"/>
    <w:rsid w:val="00591003"/>
    <w:rsid w:val="005926CC"/>
    <w:rsid w:val="005939DD"/>
    <w:rsid w:val="00593E37"/>
    <w:rsid w:val="00595252"/>
    <w:rsid w:val="005956AF"/>
    <w:rsid w:val="00595B77"/>
    <w:rsid w:val="005972B6"/>
    <w:rsid w:val="005973FE"/>
    <w:rsid w:val="005A249F"/>
    <w:rsid w:val="005A313A"/>
    <w:rsid w:val="005A3E9D"/>
    <w:rsid w:val="005A48F3"/>
    <w:rsid w:val="005A5990"/>
    <w:rsid w:val="005A5CFF"/>
    <w:rsid w:val="005A61A7"/>
    <w:rsid w:val="005B150B"/>
    <w:rsid w:val="005B1FD2"/>
    <w:rsid w:val="005B2251"/>
    <w:rsid w:val="005B26D6"/>
    <w:rsid w:val="005B2D8F"/>
    <w:rsid w:val="005B5416"/>
    <w:rsid w:val="005B593C"/>
    <w:rsid w:val="005B5ACB"/>
    <w:rsid w:val="005B5D2F"/>
    <w:rsid w:val="005B677F"/>
    <w:rsid w:val="005B77C7"/>
    <w:rsid w:val="005C0881"/>
    <w:rsid w:val="005C22E5"/>
    <w:rsid w:val="005C2675"/>
    <w:rsid w:val="005C3A80"/>
    <w:rsid w:val="005C4D0F"/>
    <w:rsid w:val="005C5336"/>
    <w:rsid w:val="005C56C6"/>
    <w:rsid w:val="005D0F39"/>
    <w:rsid w:val="005D1FCA"/>
    <w:rsid w:val="005D30DF"/>
    <w:rsid w:val="005D34C9"/>
    <w:rsid w:val="005D36F0"/>
    <w:rsid w:val="005D3927"/>
    <w:rsid w:val="005D3E26"/>
    <w:rsid w:val="005D43AD"/>
    <w:rsid w:val="005D52AE"/>
    <w:rsid w:val="005D53A7"/>
    <w:rsid w:val="005D5BC0"/>
    <w:rsid w:val="005D60E3"/>
    <w:rsid w:val="005D6397"/>
    <w:rsid w:val="005D776C"/>
    <w:rsid w:val="005D7B49"/>
    <w:rsid w:val="005D7E4F"/>
    <w:rsid w:val="005E1981"/>
    <w:rsid w:val="005E2C6A"/>
    <w:rsid w:val="005E30F7"/>
    <w:rsid w:val="005E391A"/>
    <w:rsid w:val="005E41EF"/>
    <w:rsid w:val="005E462F"/>
    <w:rsid w:val="005E469A"/>
    <w:rsid w:val="005E4751"/>
    <w:rsid w:val="005E68C1"/>
    <w:rsid w:val="005E6DFC"/>
    <w:rsid w:val="005F01C8"/>
    <w:rsid w:val="005F2173"/>
    <w:rsid w:val="005F24CE"/>
    <w:rsid w:val="005F3E50"/>
    <w:rsid w:val="005F421B"/>
    <w:rsid w:val="005F5718"/>
    <w:rsid w:val="005F732E"/>
    <w:rsid w:val="00600E2C"/>
    <w:rsid w:val="00602303"/>
    <w:rsid w:val="006028B2"/>
    <w:rsid w:val="006032B2"/>
    <w:rsid w:val="00603428"/>
    <w:rsid w:val="00603B0A"/>
    <w:rsid w:val="00603BA6"/>
    <w:rsid w:val="0060411C"/>
    <w:rsid w:val="0060547E"/>
    <w:rsid w:val="00606C8C"/>
    <w:rsid w:val="00611C74"/>
    <w:rsid w:val="00612304"/>
    <w:rsid w:val="006145A4"/>
    <w:rsid w:val="00615071"/>
    <w:rsid w:val="006156D0"/>
    <w:rsid w:val="00615DAE"/>
    <w:rsid w:val="00616E9C"/>
    <w:rsid w:val="006175A2"/>
    <w:rsid w:val="00617996"/>
    <w:rsid w:val="00617CB7"/>
    <w:rsid w:val="006207B0"/>
    <w:rsid w:val="00620BBF"/>
    <w:rsid w:val="006210F9"/>
    <w:rsid w:val="00622759"/>
    <w:rsid w:val="006238C5"/>
    <w:rsid w:val="00625FEF"/>
    <w:rsid w:val="0062759A"/>
    <w:rsid w:val="00627DF7"/>
    <w:rsid w:val="006301E0"/>
    <w:rsid w:val="00632CC0"/>
    <w:rsid w:val="00632CDA"/>
    <w:rsid w:val="0063451D"/>
    <w:rsid w:val="00634CD7"/>
    <w:rsid w:val="00635D4D"/>
    <w:rsid w:val="006372FE"/>
    <w:rsid w:val="00637F14"/>
    <w:rsid w:val="00641975"/>
    <w:rsid w:val="006430AB"/>
    <w:rsid w:val="00643DE0"/>
    <w:rsid w:val="00645442"/>
    <w:rsid w:val="00646C91"/>
    <w:rsid w:val="00646F1E"/>
    <w:rsid w:val="00647537"/>
    <w:rsid w:val="00651309"/>
    <w:rsid w:val="00651827"/>
    <w:rsid w:val="006520E5"/>
    <w:rsid w:val="00652A92"/>
    <w:rsid w:val="00652EE5"/>
    <w:rsid w:val="00653EEF"/>
    <w:rsid w:val="006540F8"/>
    <w:rsid w:val="00654F4A"/>
    <w:rsid w:val="006556BA"/>
    <w:rsid w:val="006561DD"/>
    <w:rsid w:val="00656FB6"/>
    <w:rsid w:val="006570FC"/>
    <w:rsid w:val="00657F26"/>
    <w:rsid w:val="00660304"/>
    <w:rsid w:val="006610D5"/>
    <w:rsid w:val="006618D7"/>
    <w:rsid w:val="00663FC9"/>
    <w:rsid w:val="00664355"/>
    <w:rsid w:val="0066524A"/>
    <w:rsid w:val="006658B0"/>
    <w:rsid w:val="00666EB2"/>
    <w:rsid w:val="00670EB2"/>
    <w:rsid w:val="0067178F"/>
    <w:rsid w:val="006725E6"/>
    <w:rsid w:val="00672682"/>
    <w:rsid w:val="006727E6"/>
    <w:rsid w:val="00672C56"/>
    <w:rsid w:val="0067496A"/>
    <w:rsid w:val="00675B57"/>
    <w:rsid w:val="00676660"/>
    <w:rsid w:val="00676B9B"/>
    <w:rsid w:val="00677F63"/>
    <w:rsid w:val="006809EC"/>
    <w:rsid w:val="00681D23"/>
    <w:rsid w:val="00684CF3"/>
    <w:rsid w:val="00686FDA"/>
    <w:rsid w:val="00687309"/>
    <w:rsid w:val="00694691"/>
    <w:rsid w:val="0069542E"/>
    <w:rsid w:val="00695F5E"/>
    <w:rsid w:val="006A1107"/>
    <w:rsid w:val="006A20FE"/>
    <w:rsid w:val="006A2319"/>
    <w:rsid w:val="006A25F6"/>
    <w:rsid w:val="006A2BE2"/>
    <w:rsid w:val="006A2E69"/>
    <w:rsid w:val="006A3039"/>
    <w:rsid w:val="006A3F74"/>
    <w:rsid w:val="006A3FC1"/>
    <w:rsid w:val="006A4235"/>
    <w:rsid w:val="006A4573"/>
    <w:rsid w:val="006A488E"/>
    <w:rsid w:val="006A5947"/>
    <w:rsid w:val="006A5E84"/>
    <w:rsid w:val="006A6EE8"/>
    <w:rsid w:val="006B0301"/>
    <w:rsid w:val="006B08E6"/>
    <w:rsid w:val="006B14DF"/>
    <w:rsid w:val="006B193E"/>
    <w:rsid w:val="006B214E"/>
    <w:rsid w:val="006B2C4E"/>
    <w:rsid w:val="006B3BAC"/>
    <w:rsid w:val="006B4608"/>
    <w:rsid w:val="006B4E4B"/>
    <w:rsid w:val="006B4F26"/>
    <w:rsid w:val="006B55FD"/>
    <w:rsid w:val="006B5FA8"/>
    <w:rsid w:val="006B6128"/>
    <w:rsid w:val="006B7356"/>
    <w:rsid w:val="006B7EA9"/>
    <w:rsid w:val="006C014D"/>
    <w:rsid w:val="006C0B7D"/>
    <w:rsid w:val="006C100A"/>
    <w:rsid w:val="006C1610"/>
    <w:rsid w:val="006C17AC"/>
    <w:rsid w:val="006C2BFB"/>
    <w:rsid w:val="006C314F"/>
    <w:rsid w:val="006C4743"/>
    <w:rsid w:val="006C5B7C"/>
    <w:rsid w:val="006C674C"/>
    <w:rsid w:val="006C6D45"/>
    <w:rsid w:val="006D0B44"/>
    <w:rsid w:val="006D2765"/>
    <w:rsid w:val="006D355B"/>
    <w:rsid w:val="006D4F80"/>
    <w:rsid w:val="006D55E3"/>
    <w:rsid w:val="006D5A0C"/>
    <w:rsid w:val="006D749E"/>
    <w:rsid w:val="006E1327"/>
    <w:rsid w:val="006E1E43"/>
    <w:rsid w:val="006E2843"/>
    <w:rsid w:val="006E3A29"/>
    <w:rsid w:val="006E3BB5"/>
    <w:rsid w:val="006E4498"/>
    <w:rsid w:val="006E480E"/>
    <w:rsid w:val="006E49AA"/>
    <w:rsid w:val="006E4D5E"/>
    <w:rsid w:val="006E5255"/>
    <w:rsid w:val="006E648E"/>
    <w:rsid w:val="006E6731"/>
    <w:rsid w:val="006E67D7"/>
    <w:rsid w:val="006E710C"/>
    <w:rsid w:val="006E7EB3"/>
    <w:rsid w:val="006F1542"/>
    <w:rsid w:val="006F1F32"/>
    <w:rsid w:val="006F3761"/>
    <w:rsid w:val="006F39C8"/>
    <w:rsid w:val="006F47D6"/>
    <w:rsid w:val="006F4C4E"/>
    <w:rsid w:val="006F62A7"/>
    <w:rsid w:val="006F67BF"/>
    <w:rsid w:val="006F6F84"/>
    <w:rsid w:val="007004F3"/>
    <w:rsid w:val="00700ECD"/>
    <w:rsid w:val="007013FB"/>
    <w:rsid w:val="00701425"/>
    <w:rsid w:val="007016B1"/>
    <w:rsid w:val="00701B1F"/>
    <w:rsid w:val="0070324E"/>
    <w:rsid w:val="00704783"/>
    <w:rsid w:val="007047F6"/>
    <w:rsid w:val="00706701"/>
    <w:rsid w:val="00707552"/>
    <w:rsid w:val="007102A2"/>
    <w:rsid w:val="007126F0"/>
    <w:rsid w:val="00713209"/>
    <w:rsid w:val="0071437E"/>
    <w:rsid w:val="007156D2"/>
    <w:rsid w:val="00716237"/>
    <w:rsid w:val="0072311C"/>
    <w:rsid w:val="00724694"/>
    <w:rsid w:val="007273A0"/>
    <w:rsid w:val="00727DC5"/>
    <w:rsid w:val="00731A42"/>
    <w:rsid w:val="00732473"/>
    <w:rsid w:val="007326AD"/>
    <w:rsid w:val="0073296C"/>
    <w:rsid w:val="007334BB"/>
    <w:rsid w:val="007339E2"/>
    <w:rsid w:val="007342DC"/>
    <w:rsid w:val="00736921"/>
    <w:rsid w:val="0073700D"/>
    <w:rsid w:val="007402B7"/>
    <w:rsid w:val="00741331"/>
    <w:rsid w:val="007433D9"/>
    <w:rsid w:val="00743F96"/>
    <w:rsid w:val="00744819"/>
    <w:rsid w:val="00745FC0"/>
    <w:rsid w:val="00746453"/>
    <w:rsid w:val="00746B42"/>
    <w:rsid w:val="00746E7C"/>
    <w:rsid w:val="00747AC1"/>
    <w:rsid w:val="00750432"/>
    <w:rsid w:val="007509B6"/>
    <w:rsid w:val="00750BDF"/>
    <w:rsid w:val="00751C48"/>
    <w:rsid w:val="00752E22"/>
    <w:rsid w:val="00753F16"/>
    <w:rsid w:val="007550A2"/>
    <w:rsid w:val="007572E0"/>
    <w:rsid w:val="00760486"/>
    <w:rsid w:val="00760B23"/>
    <w:rsid w:val="007615A7"/>
    <w:rsid w:val="007629A9"/>
    <w:rsid w:val="00762BE5"/>
    <w:rsid w:val="0076385E"/>
    <w:rsid w:val="00764000"/>
    <w:rsid w:val="00764673"/>
    <w:rsid w:val="007651BC"/>
    <w:rsid w:val="00766BF8"/>
    <w:rsid w:val="00767BBC"/>
    <w:rsid w:val="00767FF9"/>
    <w:rsid w:val="00770513"/>
    <w:rsid w:val="00770C5E"/>
    <w:rsid w:val="00772240"/>
    <w:rsid w:val="00773142"/>
    <w:rsid w:val="00773BC0"/>
    <w:rsid w:val="007740E7"/>
    <w:rsid w:val="00774A0C"/>
    <w:rsid w:val="0077523C"/>
    <w:rsid w:val="00775B47"/>
    <w:rsid w:val="0077649A"/>
    <w:rsid w:val="00776A1E"/>
    <w:rsid w:val="00776CED"/>
    <w:rsid w:val="00776FA0"/>
    <w:rsid w:val="00777B53"/>
    <w:rsid w:val="00777DE4"/>
    <w:rsid w:val="00780A7A"/>
    <w:rsid w:val="00781726"/>
    <w:rsid w:val="0078227D"/>
    <w:rsid w:val="00782ECB"/>
    <w:rsid w:val="00784E7E"/>
    <w:rsid w:val="00784F06"/>
    <w:rsid w:val="00785D1A"/>
    <w:rsid w:val="0078794E"/>
    <w:rsid w:val="00790386"/>
    <w:rsid w:val="00790630"/>
    <w:rsid w:val="00790B33"/>
    <w:rsid w:val="00790BE6"/>
    <w:rsid w:val="0079128B"/>
    <w:rsid w:val="007919C1"/>
    <w:rsid w:val="00791C74"/>
    <w:rsid w:val="007939DF"/>
    <w:rsid w:val="0079420F"/>
    <w:rsid w:val="00795A89"/>
    <w:rsid w:val="007A14DE"/>
    <w:rsid w:val="007A1D08"/>
    <w:rsid w:val="007A1D09"/>
    <w:rsid w:val="007A22D7"/>
    <w:rsid w:val="007A3FC6"/>
    <w:rsid w:val="007A42E5"/>
    <w:rsid w:val="007A6A1E"/>
    <w:rsid w:val="007A7BAB"/>
    <w:rsid w:val="007B0210"/>
    <w:rsid w:val="007B0E76"/>
    <w:rsid w:val="007B238C"/>
    <w:rsid w:val="007B30E1"/>
    <w:rsid w:val="007B316F"/>
    <w:rsid w:val="007B4011"/>
    <w:rsid w:val="007B563A"/>
    <w:rsid w:val="007B5AC7"/>
    <w:rsid w:val="007B745A"/>
    <w:rsid w:val="007B771C"/>
    <w:rsid w:val="007C010E"/>
    <w:rsid w:val="007C026D"/>
    <w:rsid w:val="007C05A1"/>
    <w:rsid w:val="007C06B9"/>
    <w:rsid w:val="007C30FF"/>
    <w:rsid w:val="007C4B6D"/>
    <w:rsid w:val="007C5C17"/>
    <w:rsid w:val="007C61F0"/>
    <w:rsid w:val="007C6FFA"/>
    <w:rsid w:val="007C7155"/>
    <w:rsid w:val="007C7917"/>
    <w:rsid w:val="007D1453"/>
    <w:rsid w:val="007D339D"/>
    <w:rsid w:val="007D416C"/>
    <w:rsid w:val="007D434F"/>
    <w:rsid w:val="007D4600"/>
    <w:rsid w:val="007D4828"/>
    <w:rsid w:val="007D5447"/>
    <w:rsid w:val="007D5C4C"/>
    <w:rsid w:val="007D5F99"/>
    <w:rsid w:val="007E016B"/>
    <w:rsid w:val="007E0278"/>
    <w:rsid w:val="007E119F"/>
    <w:rsid w:val="007E1302"/>
    <w:rsid w:val="007E153E"/>
    <w:rsid w:val="007E17DB"/>
    <w:rsid w:val="007E2364"/>
    <w:rsid w:val="007E24EA"/>
    <w:rsid w:val="007E2CB4"/>
    <w:rsid w:val="007E6A14"/>
    <w:rsid w:val="007E6D08"/>
    <w:rsid w:val="007E73D4"/>
    <w:rsid w:val="007F099E"/>
    <w:rsid w:val="007F1563"/>
    <w:rsid w:val="007F157F"/>
    <w:rsid w:val="007F2141"/>
    <w:rsid w:val="007F4CED"/>
    <w:rsid w:val="007F6285"/>
    <w:rsid w:val="007F65F8"/>
    <w:rsid w:val="007F67A5"/>
    <w:rsid w:val="007F6B8C"/>
    <w:rsid w:val="007F7654"/>
    <w:rsid w:val="00801B82"/>
    <w:rsid w:val="008034E7"/>
    <w:rsid w:val="00803A95"/>
    <w:rsid w:val="00803F96"/>
    <w:rsid w:val="008042CA"/>
    <w:rsid w:val="008066E3"/>
    <w:rsid w:val="0080679D"/>
    <w:rsid w:val="008100C7"/>
    <w:rsid w:val="00810BF1"/>
    <w:rsid w:val="00811C3A"/>
    <w:rsid w:val="00812845"/>
    <w:rsid w:val="00813B08"/>
    <w:rsid w:val="00813C2F"/>
    <w:rsid w:val="0081498B"/>
    <w:rsid w:val="00815602"/>
    <w:rsid w:val="00815C1E"/>
    <w:rsid w:val="008163CB"/>
    <w:rsid w:val="008166A4"/>
    <w:rsid w:val="008177E9"/>
    <w:rsid w:val="00820635"/>
    <w:rsid w:val="00820F8F"/>
    <w:rsid w:val="0082116F"/>
    <w:rsid w:val="00824319"/>
    <w:rsid w:val="00824B4C"/>
    <w:rsid w:val="00824C20"/>
    <w:rsid w:val="00825061"/>
    <w:rsid w:val="00825C0A"/>
    <w:rsid w:val="00825C7B"/>
    <w:rsid w:val="0082764E"/>
    <w:rsid w:val="00827D71"/>
    <w:rsid w:val="00830A4C"/>
    <w:rsid w:val="00831834"/>
    <w:rsid w:val="008323DC"/>
    <w:rsid w:val="00833CAC"/>
    <w:rsid w:val="00833E08"/>
    <w:rsid w:val="008343EB"/>
    <w:rsid w:val="008347FA"/>
    <w:rsid w:val="008373EF"/>
    <w:rsid w:val="00840971"/>
    <w:rsid w:val="00840E8A"/>
    <w:rsid w:val="00841A3E"/>
    <w:rsid w:val="00841AF0"/>
    <w:rsid w:val="00842D3C"/>
    <w:rsid w:val="00842EFB"/>
    <w:rsid w:val="00843B4E"/>
    <w:rsid w:val="00844AE9"/>
    <w:rsid w:val="00844C8B"/>
    <w:rsid w:val="00845032"/>
    <w:rsid w:val="008452F8"/>
    <w:rsid w:val="00845B02"/>
    <w:rsid w:val="00846675"/>
    <w:rsid w:val="0084791A"/>
    <w:rsid w:val="00850723"/>
    <w:rsid w:val="00850C32"/>
    <w:rsid w:val="00853E95"/>
    <w:rsid w:val="0085482B"/>
    <w:rsid w:val="008549E5"/>
    <w:rsid w:val="008553B5"/>
    <w:rsid w:val="00855B81"/>
    <w:rsid w:val="00855E6A"/>
    <w:rsid w:val="00855EF3"/>
    <w:rsid w:val="00861516"/>
    <w:rsid w:val="00862308"/>
    <w:rsid w:val="0086299F"/>
    <w:rsid w:val="0086467C"/>
    <w:rsid w:val="00865861"/>
    <w:rsid w:val="008664D6"/>
    <w:rsid w:val="00866CEB"/>
    <w:rsid w:val="008700DA"/>
    <w:rsid w:val="008714E9"/>
    <w:rsid w:val="008717AF"/>
    <w:rsid w:val="008720E6"/>
    <w:rsid w:val="0087221E"/>
    <w:rsid w:val="008731BE"/>
    <w:rsid w:val="0087364F"/>
    <w:rsid w:val="00873C0A"/>
    <w:rsid w:val="008741D0"/>
    <w:rsid w:val="00874613"/>
    <w:rsid w:val="008751B3"/>
    <w:rsid w:val="0087564A"/>
    <w:rsid w:val="008764B2"/>
    <w:rsid w:val="008771E4"/>
    <w:rsid w:val="00880983"/>
    <w:rsid w:val="008815D4"/>
    <w:rsid w:val="00883B02"/>
    <w:rsid w:val="00883ECD"/>
    <w:rsid w:val="0088446F"/>
    <w:rsid w:val="008844D2"/>
    <w:rsid w:val="00884D6E"/>
    <w:rsid w:val="00885F65"/>
    <w:rsid w:val="008864F9"/>
    <w:rsid w:val="00886EA8"/>
    <w:rsid w:val="00887BBB"/>
    <w:rsid w:val="00890C0B"/>
    <w:rsid w:val="00891209"/>
    <w:rsid w:val="00892F45"/>
    <w:rsid w:val="008932E7"/>
    <w:rsid w:val="008948A8"/>
    <w:rsid w:val="00894B8D"/>
    <w:rsid w:val="00894E58"/>
    <w:rsid w:val="008971DB"/>
    <w:rsid w:val="008976F4"/>
    <w:rsid w:val="00897978"/>
    <w:rsid w:val="008A108D"/>
    <w:rsid w:val="008A1293"/>
    <w:rsid w:val="008A33DB"/>
    <w:rsid w:val="008A4022"/>
    <w:rsid w:val="008A4772"/>
    <w:rsid w:val="008A4B3A"/>
    <w:rsid w:val="008A5958"/>
    <w:rsid w:val="008A6B89"/>
    <w:rsid w:val="008A6C68"/>
    <w:rsid w:val="008B0446"/>
    <w:rsid w:val="008B1B96"/>
    <w:rsid w:val="008B2639"/>
    <w:rsid w:val="008B313B"/>
    <w:rsid w:val="008B3693"/>
    <w:rsid w:val="008B60E4"/>
    <w:rsid w:val="008B649D"/>
    <w:rsid w:val="008C033D"/>
    <w:rsid w:val="008C1EED"/>
    <w:rsid w:val="008C22AD"/>
    <w:rsid w:val="008C374E"/>
    <w:rsid w:val="008C5BDB"/>
    <w:rsid w:val="008C7A30"/>
    <w:rsid w:val="008C7B47"/>
    <w:rsid w:val="008D0D02"/>
    <w:rsid w:val="008D2283"/>
    <w:rsid w:val="008D3710"/>
    <w:rsid w:val="008D3CC1"/>
    <w:rsid w:val="008D3E92"/>
    <w:rsid w:val="008D486B"/>
    <w:rsid w:val="008D4D23"/>
    <w:rsid w:val="008D59A5"/>
    <w:rsid w:val="008D5DDF"/>
    <w:rsid w:val="008D6069"/>
    <w:rsid w:val="008E028C"/>
    <w:rsid w:val="008E1DB6"/>
    <w:rsid w:val="008E291D"/>
    <w:rsid w:val="008E3044"/>
    <w:rsid w:val="008E3657"/>
    <w:rsid w:val="008E3AED"/>
    <w:rsid w:val="008E4BFF"/>
    <w:rsid w:val="008E4DA7"/>
    <w:rsid w:val="008E5687"/>
    <w:rsid w:val="008E6E22"/>
    <w:rsid w:val="008E6F1B"/>
    <w:rsid w:val="008E7814"/>
    <w:rsid w:val="008E7EFE"/>
    <w:rsid w:val="008F06B1"/>
    <w:rsid w:val="008F0B70"/>
    <w:rsid w:val="008F1344"/>
    <w:rsid w:val="008F202E"/>
    <w:rsid w:val="008F2DCE"/>
    <w:rsid w:val="008F324D"/>
    <w:rsid w:val="008F4937"/>
    <w:rsid w:val="008F5207"/>
    <w:rsid w:val="008F5208"/>
    <w:rsid w:val="008F5450"/>
    <w:rsid w:val="008F586A"/>
    <w:rsid w:val="008F6417"/>
    <w:rsid w:val="008F7886"/>
    <w:rsid w:val="008F7E4D"/>
    <w:rsid w:val="00900810"/>
    <w:rsid w:val="00900D32"/>
    <w:rsid w:val="00900D4F"/>
    <w:rsid w:val="00903C3A"/>
    <w:rsid w:val="00904C83"/>
    <w:rsid w:val="00905F06"/>
    <w:rsid w:val="009062B2"/>
    <w:rsid w:val="00906925"/>
    <w:rsid w:val="00911B27"/>
    <w:rsid w:val="00911D29"/>
    <w:rsid w:val="00912C16"/>
    <w:rsid w:val="009154CE"/>
    <w:rsid w:val="009163C9"/>
    <w:rsid w:val="00921BA7"/>
    <w:rsid w:val="00922E05"/>
    <w:rsid w:val="00925717"/>
    <w:rsid w:val="00925769"/>
    <w:rsid w:val="00925B41"/>
    <w:rsid w:val="00926248"/>
    <w:rsid w:val="00931559"/>
    <w:rsid w:val="00931A07"/>
    <w:rsid w:val="00931BED"/>
    <w:rsid w:val="00932B7E"/>
    <w:rsid w:val="00932EC3"/>
    <w:rsid w:val="00932F75"/>
    <w:rsid w:val="00933819"/>
    <w:rsid w:val="009343AD"/>
    <w:rsid w:val="0093599B"/>
    <w:rsid w:val="00936A40"/>
    <w:rsid w:val="00940930"/>
    <w:rsid w:val="009409D0"/>
    <w:rsid w:val="00941B70"/>
    <w:rsid w:val="0094490F"/>
    <w:rsid w:val="00945131"/>
    <w:rsid w:val="0094562A"/>
    <w:rsid w:val="00945913"/>
    <w:rsid w:val="00945A2F"/>
    <w:rsid w:val="00945A39"/>
    <w:rsid w:val="009460E8"/>
    <w:rsid w:val="00946807"/>
    <w:rsid w:val="009504F9"/>
    <w:rsid w:val="009512B9"/>
    <w:rsid w:val="00951DE6"/>
    <w:rsid w:val="00952DC3"/>
    <w:rsid w:val="0095455A"/>
    <w:rsid w:val="009546E8"/>
    <w:rsid w:val="0095564D"/>
    <w:rsid w:val="00955E47"/>
    <w:rsid w:val="009564EB"/>
    <w:rsid w:val="009579E9"/>
    <w:rsid w:val="00957CF7"/>
    <w:rsid w:val="00957D66"/>
    <w:rsid w:val="00960129"/>
    <w:rsid w:val="00960853"/>
    <w:rsid w:val="00960854"/>
    <w:rsid w:val="009631E3"/>
    <w:rsid w:val="00967936"/>
    <w:rsid w:val="0097102C"/>
    <w:rsid w:val="0097173D"/>
    <w:rsid w:val="00971EB7"/>
    <w:rsid w:val="00972564"/>
    <w:rsid w:val="00973D07"/>
    <w:rsid w:val="00973FCE"/>
    <w:rsid w:val="00977654"/>
    <w:rsid w:val="00977724"/>
    <w:rsid w:val="009801D0"/>
    <w:rsid w:val="009806C0"/>
    <w:rsid w:val="009809AA"/>
    <w:rsid w:val="0098106A"/>
    <w:rsid w:val="009811C2"/>
    <w:rsid w:val="0098210A"/>
    <w:rsid w:val="009823A3"/>
    <w:rsid w:val="009851C8"/>
    <w:rsid w:val="009858F1"/>
    <w:rsid w:val="00986A93"/>
    <w:rsid w:val="0098715F"/>
    <w:rsid w:val="00987B1A"/>
    <w:rsid w:val="009903BE"/>
    <w:rsid w:val="009906A7"/>
    <w:rsid w:val="009921B2"/>
    <w:rsid w:val="0099389B"/>
    <w:rsid w:val="009A337A"/>
    <w:rsid w:val="009A439B"/>
    <w:rsid w:val="009A457D"/>
    <w:rsid w:val="009A622B"/>
    <w:rsid w:val="009B0816"/>
    <w:rsid w:val="009B2591"/>
    <w:rsid w:val="009B2EE0"/>
    <w:rsid w:val="009B37B2"/>
    <w:rsid w:val="009B39D2"/>
    <w:rsid w:val="009B4E9E"/>
    <w:rsid w:val="009B5C65"/>
    <w:rsid w:val="009B6635"/>
    <w:rsid w:val="009B72E0"/>
    <w:rsid w:val="009C0060"/>
    <w:rsid w:val="009C01BC"/>
    <w:rsid w:val="009C0C3B"/>
    <w:rsid w:val="009C0F0C"/>
    <w:rsid w:val="009C33B1"/>
    <w:rsid w:val="009C46C8"/>
    <w:rsid w:val="009C5C56"/>
    <w:rsid w:val="009C63E4"/>
    <w:rsid w:val="009C67B0"/>
    <w:rsid w:val="009C6A15"/>
    <w:rsid w:val="009C774F"/>
    <w:rsid w:val="009C7C97"/>
    <w:rsid w:val="009D01FD"/>
    <w:rsid w:val="009D0D28"/>
    <w:rsid w:val="009D1A2B"/>
    <w:rsid w:val="009D1B83"/>
    <w:rsid w:val="009D1D60"/>
    <w:rsid w:val="009D277A"/>
    <w:rsid w:val="009D2FA4"/>
    <w:rsid w:val="009D31F9"/>
    <w:rsid w:val="009D331C"/>
    <w:rsid w:val="009D62EB"/>
    <w:rsid w:val="009D64A5"/>
    <w:rsid w:val="009D732A"/>
    <w:rsid w:val="009D79A8"/>
    <w:rsid w:val="009E087C"/>
    <w:rsid w:val="009E1A85"/>
    <w:rsid w:val="009E27C3"/>
    <w:rsid w:val="009E2BD8"/>
    <w:rsid w:val="009E4BE1"/>
    <w:rsid w:val="009E500C"/>
    <w:rsid w:val="009E65F8"/>
    <w:rsid w:val="009E6D7B"/>
    <w:rsid w:val="009E768E"/>
    <w:rsid w:val="009F07C4"/>
    <w:rsid w:val="009F35A3"/>
    <w:rsid w:val="009F44B9"/>
    <w:rsid w:val="009F5523"/>
    <w:rsid w:val="009F5A16"/>
    <w:rsid w:val="009F61E3"/>
    <w:rsid w:val="009F6713"/>
    <w:rsid w:val="009F69A8"/>
    <w:rsid w:val="009F6BDF"/>
    <w:rsid w:val="009F7EDE"/>
    <w:rsid w:val="00A00211"/>
    <w:rsid w:val="00A00D58"/>
    <w:rsid w:val="00A014CD"/>
    <w:rsid w:val="00A02704"/>
    <w:rsid w:val="00A027E9"/>
    <w:rsid w:val="00A03B67"/>
    <w:rsid w:val="00A03C1A"/>
    <w:rsid w:val="00A03DD3"/>
    <w:rsid w:val="00A06944"/>
    <w:rsid w:val="00A10989"/>
    <w:rsid w:val="00A10A30"/>
    <w:rsid w:val="00A11200"/>
    <w:rsid w:val="00A11DDD"/>
    <w:rsid w:val="00A1318A"/>
    <w:rsid w:val="00A1377B"/>
    <w:rsid w:val="00A138D4"/>
    <w:rsid w:val="00A13A7E"/>
    <w:rsid w:val="00A148E6"/>
    <w:rsid w:val="00A14A7C"/>
    <w:rsid w:val="00A14BD7"/>
    <w:rsid w:val="00A14BF7"/>
    <w:rsid w:val="00A15265"/>
    <w:rsid w:val="00A15671"/>
    <w:rsid w:val="00A16932"/>
    <w:rsid w:val="00A172ED"/>
    <w:rsid w:val="00A17303"/>
    <w:rsid w:val="00A2138B"/>
    <w:rsid w:val="00A21903"/>
    <w:rsid w:val="00A21B1A"/>
    <w:rsid w:val="00A22E61"/>
    <w:rsid w:val="00A23BEE"/>
    <w:rsid w:val="00A25512"/>
    <w:rsid w:val="00A27A02"/>
    <w:rsid w:val="00A30314"/>
    <w:rsid w:val="00A30A0C"/>
    <w:rsid w:val="00A33C85"/>
    <w:rsid w:val="00A351C5"/>
    <w:rsid w:val="00A35F74"/>
    <w:rsid w:val="00A37AFE"/>
    <w:rsid w:val="00A37EA3"/>
    <w:rsid w:val="00A40852"/>
    <w:rsid w:val="00A41A43"/>
    <w:rsid w:val="00A4225F"/>
    <w:rsid w:val="00A4229D"/>
    <w:rsid w:val="00A42A39"/>
    <w:rsid w:val="00A43382"/>
    <w:rsid w:val="00A4452B"/>
    <w:rsid w:val="00A45BC2"/>
    <w:rsid w:val="00A4712A"/>
    <w:rsid w:val="00A50044"/>
    <w:rsid w:val="00A50168"/>
    <w:rsid w:val="00A50574"/>
    <w:rsid w:val="00A509B1"/>
    <w:rsid w:val="00A51A0C"/>
    <w:rsid w:val="00A525AC"/>
    <w:rsid w:val="00A533F6"/>
    <w:rsid w:val="00A53A12"/>
    <w:rsid w:val="00A54314"/>
    <w:rsid w:val="00A5509D"/>
    <w:rsid w:val="00A57577"/>
    <w:rsid w:val="00A6072F"/>
    <w:rsid w:val="00A615AC"/>
    <w:rsid w:val="00A619A4"/>
    <w:rsid w:val="00A6232F"/>
    <w:rsid w:val="00A64211"/>
    <w:rsid w:val="00A65C4E"/>
    <w:rsid w:val="00A6673F"/>
    <w:rsid w:val="00A67841"/>
    <w:rsid w:val="00A700DD"/>
    <w:rsid w:val="00A7060E"/>
    <w:rsid w:val="00A72DF2"/>
    <w:rsid w:val="00A75EF5"/>
    <w:rsid w:val="00A760AD"/>
    <w:rsid w:val="00A76B5F"/>
    <w:rsid w:val="00A773DD"/>
    <w:rsid w:val="00A819DA"/>
    <w:rsid w:val="00A81A6B"/>
    <w:rsid w:val="00A8210B"/>
    <w:rsid w:val="00A8215B"/>
    <w:rsid w:val="00A83883"/>
    <w:rsid w:val="00A83C98"/>
    <w:rsid w:val="00A85C8D"/>
    <w:rsid w:val="00A9029F"/>
    <w:rsid w:val="00A90F52"/>
    <w:rsid w:val="00A911B0"/>
    <w:rsid w:val="00A9169F"/>
    <w:rsid w:val="00A91CD0"/>
    <w:rsid w:val="00A92D85"/>
    <w:rsid w:val="00A931A7"/>
    <w:rsid w:val="00A931F1"/>
    <w:rsid w:val="00A9332A"/>
    <w:rsid w:val="00A93FD0"/>
    <w:rsid w:val="00A95937"/>
    <w:rsid w:val="00A9658E"/>
    <w:rsid w:val="00A96865"/>
    <w:rsid w:val="00A97204"/>
    <w:rsid w:val="00A97662"/>
    <w:rsid w:val="00AA000C"/>
    <w:rsid w:val="00AA065D"/>
    <w:rsid w:val="00AA193F"/>
    <w:rsid w:val="00AA2449"/>
    <w:rsid w:val="00AA263B"/>
    <w:rsid w:val="00AA2C1A"/>
    <w:rsid w:val="00AA5073"/>
    <w:rsid w:val="00AA715F"/>
    <w:rsid w:val="00AB12A4"/>
    <w:rsid w:val="00AB184D"/>
    <w:rsid w:val="00AB1D20"/>
    <w:rsid w:val="00AB2824"/>
    <w:rsid w:val="00AB63E8"/>
    <w:rsid w:val="00AB6659"/>
    <w:rsid w:val="00AB6932"/>
    <w:rsid w:val="00AB6AC2"/>
    <w:rsid w:val="00AB6DF0"/>
    <w:rsid w:val="00AB77AE"/>
    <w:rsid w:val="00AC0D6B"/>
    <w:rsid w:val="00AC1607"/>
    <w:rsid w:val="00AC185C"/>
    <w:rsid w:val="00AC46F0"/>
    <w:rsid w:val="00AC55E4"/>
    <w:rsid w:val="00AC59F9"/>
    <w:rsid w:val="00AC6174"/>
    <w:rsid w:val="00AC6E5A"/>
    <w:rsid w:val="00AC7228"/>
    <w:rsid w:val="00AC777B"/>
    <w:rsid w:val="00AC7C9D"/>
    <w:rsid w:val="00AD015F"/>
    <w:rsid w:val="00AD01F0"/>
    <w:rsid w:val="00AD091A"/>
    <w:rsid w:val="00AD10F3"/>
    <w:rsid w:val="00AD164E"/>
    <w:rsid w:val="00AD17A5"/>
    <w:rsid w:val="00AD1FD2"/>
    <w:rsid w:val="00AD3203"/>
    <w:rsid w:val="00AD3917"/>
    <w:rsid w:val="00AE062E"/>
    <w:rsid w:val="00AE0708"/>
    <w:rsid w:val="00AE0929"/>
    <w:rsid w:val="00AE0D68"/>
    <w:rsid w:val="00AE533B"/>
    <w:rsid w:val="00AE7408"/>
    <w:rsid w:val="00AF1637"/>
    <w:rsid w:val="00AF1760"/>
    <w:rsid w:val="00AF33A9"/>
    <w:rsid w:val="00AF4BE5"/>
    <w:rsid w:val="00AF5709"/>
    <w:rsid w:val="00AF592F"/>
    <w:rsid w:val="00AF5DE5"/>
    <w:rsid w:val="00B009AC"/>
    <w:rsid w:val="00B025CB"/>
    <w:rsid w:val="00B058AA"/>
    <w:rsid w:val="00B05C1D"/>
    <w:rsid w:val="00B10160"/>
    <w:rsid w:val="00B1035E"/>
    <w:rsid w:val="00B11426"/>
    <w:rsid w:val="00B115BF"/>
    <w:rsid w:val="00B11DDD"/>
    <w:rsid w:val="00B12852"/>
    <w:rsid w:val="00B12EC0"/>
    <w:rsid w:val="00B1345D"/>
    <w:rsid w:val="00B138B5"/>
    <w:rsid w:val="00B13A21"/>
    <w:rsid w:val="00B13D73"/>
    <w:rsid w:val="00B142F0"/>
    <w:rsid w:val="00B15228"/>
    <w:rsid w:val="00B15599"/>
    <w:rsid w:val="00B177EB"/>
    <w:rsid w:val="00B17AC8"/>
    <w:rsid w:val="00B2115A"/>
    <w:rsid w:val="00B215F7"/>
    <w:rsid w:val="00B238C8"/>
    <w:rsid w:val="00B25EB2"/>
    <w:rsid w:val="00B2613D"/>
    <w:rsid w:val="00B2680D"/>
    <w:rsid w:val="00B26C90"/>
    <w:rsid w:val="00B27DB8"/>
    <w:rsid w:val="00B30A35"/>
    <w:rsid w:val="00B33452"/>
    <w:rsid w:val="00B33BD9"/>
    <w:rsid w:val="00B34C7B"/>
    <w:rsid w:val="00B35D11"/>
    <w:rsid w:val="00B371CE"/>
    <w:rsid w:val="00B4055E"/>
    <w:rsid w:val="00B415DC"/>
    <w:rsid w:val="00B4246C"/>
    <w:rsid w:val="00B42BE0"/>
    <w:rsid w:val="00B42C07"/>
    <w:rsid w:val="00B42E0D"/>
    <w:rsid w:val="00B455F8"/>
    <w:rsid w:val="00B466F2"/>
    <w:rsid w:val="00B46ABC"/>
    <w:rsid w:val="00B46BE8"/>
    <w:rsid w:val="00B47222"/>
    <w:rsid w:val="00B47653"/>
    <w:rsid w:val="00B4768F"/>
    <w:rsid w:val="00B51F1F"/>
    <w:rsid w:val="00B52494"/>
    <w:rsid w:val="00B527E8"/>
    <w:rsid w:val="00B53486"/>
    <w:rsid w:val="00B53C82"/>
    <w:rsid w:val="00B545CC"/>
    <w:rsid w:val="00B5481B"/>
    <w:rsid w:val="00B55A46"/>
    <w:rsid w:val="00B56732"/>
    <w:rsid w:val="00B575F8"/>
    <w:rsid w:val="00B576CD"/>
    <w:rsid w:val="00B607DD"/>
    <w:rsid w:val="00B621E3"/>
    <w:rsid w:val="00B62695"/>
    <w:rsid w:val="00B6373C"/>
    <w:rsid w:val="00B6392C"/>
    <w:rsid w:val="00B63B8D"/>
    <w:rsid w:val="00B63DE8"/>
    <w:rsid w:val="00B6484D"/>
    <w:rsid w:val="00B64898"/>
    <w:rsid w:val="00B6513E"/>
    <w:rsid w:val="00B673DA"/>
    <w:rsid w:val="00B6752D"/>
    <w:rsid w:val="00B67648"/>
    <w:rsid w:val="00B677B8"/>
    <w:rsid w:val="00B67B4B"/>
    <w:rsid w:val="00B7412C"/>
    <w:rsid w:val="00B74771"/>
    <w:rsid w:val="00B74907"/>
    <w:rsid w:val="00B74BCB"/>
    <w:rsid w:val="00B74D40"/>
    <w:rsid w:val="00B76C91"/>
    <w:rsid w:val="00B77C6E"/>
    <w:rsid w:val="00B80A0D"/>
    <w:rsid w:val="00B81955"/>
    <w:rsid w:val="00B8210D"/>
    <w:rsid w:val="00B8215D"/>
    <w:rsid w:val="00B822F9"/>
    <w:rsid w:val="00B83BC9"/>
    <w:rsid w:val="00B84025"/>
    <w:rsid w:val="00B841CB"/>
    <w:rsid w:val="00B84F98"/>
    <w:rsid w:val="00B863C3"/>
    <w:rsid w:val="00B93769"/>
    <w:rsid w:val="00B9513D"/>
    <w:rsid w:val="00B95247"/>
    <w:rsid w:val="00B95769"/>
    <w:rsid w:val="00B95CDF"/>
    <w:rsid w:val="00B96888"/>
    <w:rsid w:val="00B96FAB"/>
    <w:rsid w:val="00BA0103"/>
    <w:rsid w:val="00BA04B4"/>
    <w:rsid w:val="00BA0D8C"/>
    <w:rsid w:val="00BA1AB4"/>
    <w:rsid w:val="00BA276D"/>
    <w:rsid w:val="00BA2783"/>
    <w:rsid w:val="00BA2AB4"/>
    <w:rsid w:val="00BA61B1"/>
    <w:rsid w:val="00BA7094"/>
    <w:rsid w:val="00BA73F0"/>
    <w:rsid w:val="00BB077A"/>
    <w:rsid w:val="00BB0AE0"/>
    <w:rsid w:val="00BB1574"/>
    <w:rsid w:val="00BB16BE"/>
    <w:rsid w:val="00BB1CCF"/>
    <w:rsid w:val="00BB2D84"/>
    <w:rsid w:val="00BB376D"/>
    <w:rsid w:val="00BB3FCD"/>
    <w:rsid w:val="00BB459F"/>
    <w:rsid w:val="00BB499C"/>
    <w:rsid w:val="00BB5666"/>
    <w:rsid w:val="00BB56FD"/>
    <w:rsid w:val="00BB579D"/>
    <w:rsid w:val="00BB6C57"/>
    <w:rsid w:val="00BB7DD6"/>
    <w:rsid w:val="00BC1937"/>
    <w:rsid w:val="00BC1ADE"/>
    <w:rsid w:val="00BC4C1B"/>
    <w:rsid w:val="00BC552E"/>
    <w:rsid w:val="00BC6CBB"/>
    <w:rsid w:val="00BC6FA3"/>
    <w:rsid w:val="00BD07EC"/>
    <w:rsid w:val="00BD0867"/>
    <w:rsid w:val="00BD0B18"/>
    <w:rsid w:val="00BD0E26"/>
    <w:rsid w:val="00BD16A3"/>
    <w:rsid w:val="00BD1AEB"/>
    <w:rsid w:val="00BD2E2E"/>
    <w:rsid w:val="00BD46C1"/>
    <w:rsid w:val="00BD6B38"/>
    <w:rsid w:val="00BD6E5D"/>
    <w:rsid w:val="00BD71B6"/>
    <w:rsid w:val="00BE0F9B"/>
    <w:rsid w:val="00BE12CA"/>
    <w:rsid w:val="00BE1C2F"/>
    <w:rsid w:val="00BE2F9A"/>
    <w:rsid w:val="00BE3053"/>
    <w:rsid w:val="00BE56E8"/>
    <w:rsid w:val="00BE672F"/>
    <w:rsid w:val="00BE7A20"/>
    <w:rsid w:val="00BF09B0"/>
    <w:rsid w:val="00BF0E87"/>
    <w:rsid w:val="00BF1404"/>
    <w:rsid w:val="00BF2A5B"/>
    <w:rsid w:val="00BF4CF1"/>
    <w:rsid w:val="00BF5036"/>
    <w:rsid w:val="00BF5599"/>
    <w:rsid w:val="00BF64FA"/>
    <w:rsid w:val="00BF6EFB"/>
    <w:rsid w:val="00BF71AB"/>
    <w:rsid w:val="00BF7FAC"/>
    <w:rsid w:val="00C01234"/>
    <w:rsid w:val="00C01A8C"/>
    <w:rsid w:val="00C01AE5"/>
    <w:rsid w:val="00C01C72"/>
    <w:rsid w:val="00C031D6"/>
    <w:rsid w:val="00C0451F"/>
    <w:rsid w:val="00C05195"/>
    <w:rsid w:val="00C05411"/>
    <w:rsid w:val="00C05D6E"/>
    <w:rsid w:val="00C05E5F"/>
    <w:rsid w:val="00C066DB"/>
    <w:rsid w:val="00C079C1"/>
    <w:rsid w:val="00C07EA2"/>
    <w:rsid w:val="00C12BF3"/>
    <w:rsid w:val="00C1422E"/>
    <w:rsid w:val="00C14F06"/>
    <w:rsid w:val="00C163AF"/>
    <w:rsid w:val="00C16AE2"/>
    <w:rsid w:val="00C16D32"/>
    <w:rsid w:val="00C17D45"/>
    <w:rsid w:val="00C20467"/>
    <w:rsid w:val="00C20529"/>
    <w:rsid w:val="00C22878"/>
    <w:rsid w:val="00C22AD4"/>
    <w:rsid w:val="00C22D52"/>
    <w:rsid w:val="00C2315A"/>
    <w:rsid w:val="00C236AE"/>
    <w:rsid w:val="00C23B11"/>
    <w:rsid w:val="00C24B24"/>
    <w:rsid w:val="00C24BC4"/>
    <w:rsid w:val="00C2512E"/>
    <w:rsid w:val="00C26059"/>
    <w:rsid w:val="00C26B75"/>
    <w:rsid w:val="00C27312"/>
    <w:rsid w:val="00C27325"/>
    <w:rsid w:val="00C2746B"/>
    <w:rsid w:val="00C30A64"/>
    <w:rsid w:val="00C317BE"/>
    <w:rsid w:val="00C32E2F"/>
    <w:rsid w:val="00C3497E"/>
    <w:rsid w:val="00C34DC0"/>
    <w:rsid w:val="00C37F2F"/>
    <w:rsid w:val="00C407B7"/>
    <w:rsid w:val="00C411E4"/>
    <w:rsid w:val="00C41228"/>
    <w:rsid w:val="00C4185A"/>
    <w:rsid w:val="00C42A50"/>
    <w:rsid w:val="00C42A59"/>
    <w:rsid w:val="00C434B3"/>
    <w:rsid w:val="00C43891"/>
    <w:rsid w:val="00C44788"/>
    <w:rsid w:val="00C44AFC"/>
    <w:rsid w:val="00C44E8D"/>
    <w:rsid w:val="00C47090"/>
    <w:rsid w:val="00C47ED8"/>
    <w:rsid w:val="00C50A35"/>
    <w:rsid w:val="00C50EE2"/>
    <w:rsid w:val="00C518DE"/>
    <w:rsid w:val="00C52654"/>
    <w:rsid w:val="00C52890"/>
    <w:rsid w:val="00C53C1B"/>
    <w:rsid w:val="00C54318"/>
    <w:rsid w:val="00C55639"/>
    <w:rsid w:val="00C61637"/>
    <w:rsid w:val="00C61E2F"/>
    <w:rsid w:val="00C629DB"/>
    <w:rsid w:val="00C6330D"/>
    <w:rsid w:val="00C659C4"/>
    <w:rsid w:val="00C65D51"/>
    <w:rsid w:val="00C6682F"/>
    <w:rsid w:val="00C70272"/>
    <w:rsid w:val="00C70A71"/>
    <w:rsid w:val="00C712D9"/>
    <w:rsid w:val="00C7155C"/>
    <w:rsid w:val="00C71576"/>
    <w:rsid w:val="00C71B6D"/>
    <w:rsid w:val="00C722DF"/>
    <w:rsid w:val="00C72907"/>
    <w:rsid w:val="00C7395B"/>
    <w:rsid w:val="00C74224"/>
    <w:rsid w:val="00C74BD0"/>
    <w:rsid w:val="00C7706F"/>
    <w:rsid w:val="00C80369"/>
    <w:rsid w:val="00C81603"/>
    <w:rsid w:val="00C81974"/>
    <w:rsid w:val="00C81CBC"/>
    <w:rsid w:val="00C83E04"/>
    <w:rsid w:val="00C84ED7"/>
    <w:rsid w:val="00C85354"/>
    <w:rsid w:val="00C86AE7"/>
    <w:rsid w:val="00C928CD"/>
    <w:rsid w:val="00C955FB"/>
    <w:rsid w:val="00C95DF4"/>
    <w:rsid w:val="00C9628D"/>
    <w:rsid w:val="00C9649C"/>
    <w:rsid w:val="00C96663"/>
    <w:rsid w:val="00CA0033"/>
    <w:rsid w:val="00CA0617"/>
    <w:rsid w:val="00CA07AB"/>
    <w:rsid w:val="00CA0899"/>
    <w:rsid w:val="00CA15C9"/>
    <w:rsid w:val="00CA2E2C"/>
    <w:rsid w:val="00CA328C"/>
    <w:rsid w:val="00CA36D8"/>
    <w:rsid w:val="00CA44C3"/>
    <w:rsid w:val="00CA48B1"/>
    <w:rsid w:val="00CA5850"/>
    <w:rsid w:val="00CA5CEA"/>
    <w:rsid w:val="00CA630B"/>
    <w:rsid w:val="00CA709B"/>
    <w:rsid w:val="00CB00B0"/>
    <w:rsid w:val="00CB0508"/>
    <w:rsid w:val="00CB06D5"/>
    <w:rsid w:val="00CB09D8"/>
    <w:rsid w:val="00CB1A9C"/>
    <w:rsid w:val="00CB4F1A"/>
    <w:rsid w:val="00CB525B"/>
    <w:rsid w:val="00CB60B3"/>
    <w:rsid w:val="00CB68B5"/>
    <w:rsid w:val="00CB72AA"/>
    <w:rsid w:val="00CB7E4D"/>
    <w:rsid w:val="00CC081C"/>
    <w:rsid w:val="00CC183D"/>
    <w:rsid w:val="00CC21A9"/>
    <w:rsid w:val="00CC289A"/>
    <w:rsid w:val="00CC346F"/>
    <w:rsid w:val="00CC50F4"/>
    <w:rsid w:val="00CC53C2"/>
    <w:rsid w:val="00CC6F1D"/>
    <w:rsid w:val="00CC754B"/>
    <w:rsid w:val="00CC787F"/>
    <w:rsid w:val="00CD1213"/>
    <w:rsid w:val="00CD128A"/>
    <w:rsid w:val="00CD2A19"/>
    <w:rsid w:val="00CD3985"/>
    <w:rsid w:val="00CD3B1E"/>
    <w:rsid w:val="00CD3E6B"/>
    <w:rsid w:val="00CD55D6"/>
    <w:rsid w:val="00CD5D87"/>
    <w:rsid w:val="00CD5DCA"/>
    <w:rsid w:val="00CD6AED"/>
    <w:rsid w:val="00CD7FD7"/>
    <w:rsid w:val="00CE0662"/>
    <w:rsid w:val="00CE1300"/>
    <w:rsid w:val="00CE2724"/>
    <w:rsid w:val="00CE46C0"/>
    <w:rsid w:val="00CE4CF0"/>
    <w:rsid w:val="00CE5206"/>
    <w:rsid w:val="00CE6B20"/>
    <w:rsid w:val="00CE6B23"/>
    <w:rsid w:val="00CF0861"/>
    <w:rsid w:val="00CF0C39"/>
    <w:rsid w:val="00CF1335"/>
    <w:rsid w:val="00CF172D"/>
    <w:rsid w:val="00CF192C"/>
    <w:rsid w:val="00CF1E7D"/>
    <w:rsid w:val="00CF24CC"/>
    <w:rsid w:val="00CF252E"/>
    <w:rsid w:val="00CF4022"/>
    <w:rsid w:val="00CF4ACD"/>
    <w:rsid w:val="00CF5EC5"/>
    <w:rsid w:val="00CF60E3"/>
    <w:rsid w:val="00CF7069"/>
    <w:rsid w:val="00CF78A8"/>
    <w:rsid w:val="00CF7DE3"/>
    <w:rsid w:val="00D00806"/>
    <w:rsid w:val="00D00A8D"/>
    <w:rsid w:val="00D03DA7"/>
    <w:rsid w:val="00D05F5C"/>
    <w:rsid w:val="00D06AEB"/>
    <w:rsid w:val="00D07A0F"/>
    <w:rsid w:val="00D108D8"/>
    <w:rsid w:val="00D12B98"/>
    <w:rsid w:val="00D130C0"/>
    <w:rsid w:val="00D13468"/>
    <w:rsid w:val="00D140CC"/>
    <w:rsid w:val="00D15606"/>
    <w:rsid w:val="00D15D7B"/>
    <w:rsid w:val="00D167CB"/>
    <w:rsid w:val="00D176D0"/>
    <w:rsid w:val="00D176ED"/>
    <w:rsid w:val="00D17E9D"/>
    <w:rsid w:val="00D201BE"/>
    <w:rsid w:val="00D2063C"/>
    <w:rsid w:val="00D21A39"/>
    <w:rsid w:val="00D22263"/>
    <w:rsid w:val="00D222B0"/>
    <w:rsid w:val="00D228C2"/>
    <w:rsid w:val="00D22AE1"/>
    <w:rsid w:val="00D23116"/>
    <w:rsid w:val="00D24209"/>
    <w:rsid w:val="00D24C72"/>
    <w:rsid w:val="00D24F37"/>
    <w:rsid w:val="00D26853"/>
    <w:rsid w:val="00D30D08"/>
    <w:rsid w:val="00D357AC"/>
    <w:rsid w:val="00D3611A"/>
    <w:rsid w:val="00D36392"/>
    <w:rsid w:val="00D37FA9"/>
    <w:rsid w:val="00D4027E"/>
    <w:rsid w:val="00D405D9"/>
    <w:rsid w:val="00D40DC5"/>
    <w:rsid w:val="00D418E7"/>
    <w:rsid w:val="00D41ED1"/>
    <w:rsid w:val="00D426EC"/>
    <w:rsid w:val="00D4326B"/>
    <w:rsid w:val="00D43D45"/>
    <w:rsid w:val="00D44097"/>
    <w:rsid w:val="00D44151"/>
    <w:rsid w:val="00D44F06"/>
    <w:rsid w:val="00D45425"/>
    <w:rsid w:val="00D464E6"/>
    <w:rsid w:val="00D47128"/>
    <w:rsid w:val="00D47FDF"/>
    <w:rsid w:val="00D50096"/>
    <w:rsid w:val="00D50264"/>
    <w:rsid w:val="00D50C6B"/>
    <w:rsid w:val="00D51327"/>
    <w:rsid w:val="00D51CF0"/>
    <w:rsid w:val="00D5205A"/>
    <w:rsid w:val="00D524F1"/>
    <w:rsid w:val="00D52AEA"/>
    <w:rsid w:val="00D5431C"/>
    <w:rsid w:val="00D54A5F"/>
    <w:rsid w:val="00D558A7"/>
    <w:rsid w:val="00D559E1"/>
    <w:rsid w:val="00D57B26"/>
    <w:rsid w:val="00D60629"/>
    <w:rsid w:val="00D61E8B"/>
    <w:rsid w:val="00D6318E"/>
    <w:rsid w:val="00D6493A"/>
    <w:rsid w:val="00D65100"/>
    <w:rsid w:val="00D65DAA"/>
    <w:rsid w:val="00D704DF"/>
    <w:rsid w:val="00D70C59"/>
    <w:rsid w:val="00D70F2B"/>
    <w:rsid w:val="00D70FE0"/>
    <w:rsid w:val="00D71835"/>
    <w:rsid w:val="00D73E80"/>
    <w:rsid w:val="00D7487E"/>
    <w:rsid w:val="00D767E0"/>
    <w:rsid w:val="00D80E39"/>
    <w:rsid w:val="00D81A35"/>
    <w:rsid w:val="00D821DE"/>
    <w:rsid w:val="00D82506"/>
    <w:rsid w:val="00D828CB"/>
    <w:rsid w:val="00D830E9"/>
    <w:rsid w:val="00D873AE"/>
    <w:rsid w:val="00D87AF2"/>
    <w:rsid w:val="00D87FCA"/>
    <w:rsid w:val="00D906ED"/>
    <w:rsid w:val="00D909B5"/>
    <w:rsid w:val="00D91BCE"/>
    <w:rsid w:val="00D93770"/>
    <w:rsid w:val="00D941E4"/>
    <w:rsid w:val="00D96AAA"/>
    <w:rsid w:val="00DA1A08"/>
    <w:rsid w:val="00DA2302"/>
    <w:rsid w:val="00DA2BC5"/>
    <w:rsid w:val="00DA4699"/>
    <w:rsid w:val="00DA556D"/>
    <w:rsid w:val="00DA5B5B"/>
    <w:rsid w:val="00DA71FC"/>
    <w:rsid w:val="00DB0779"/>
    <w:rsid w:val="00DB09AD"/>
    <w:rsid w:val="00DB09DC"/>
    <w:rsid w:val="00DB16AA"/>
    <w:rsid w:val="00DB248E"/>
    <w:rsid w:val="00DB28EE"/>
    <w:rsid w:val="00DB2AE9"/>
    <w:rsid w:val="00DB3F32"/>
    <w:rsid w:val="00DB4D97"/>
    <w:rsid w:val="00DB5921"/>
    <w:rsid w:val="00DB5B88"/>
    <w:rsid w:val="00DB79F5"/>
    <w:rsid w:val="00DC0317"/>
    <w:rsid w:val="00DC234D"/>
    <w:rsid w:val="00DC2593"/>
    <w:rsid w:val="00DC371D"/>
    <w:rsid w:val="00DC3AE6"/>
    <w:rsid w:val="00DC3D20"/>
    <w:rsid w:val="00DC42DD"/>
    <w:rsid w:val="00DC437F"/>
    <w:rsid w:val="00DC4B4B"/>
    <w:rsid w:val="00DC55EE"/>
    <w:rsid w:val="00DC66CC"/>
    <w:rsid w:val="00DC6DCB"/>
    <w:rsid w:val="00DD07EA"/>
    <w:rsid w:val="00DD2F6B"/>
    <w:rsid w:val="00DD37F4"/>
    <w:rsid w:val="00DD49EA"/>
    <w:rsid w:val="00DD658B"/>
    <w:rsid w:val="00DD6DEF"/>
    <w:rsid w:val="00DD7119"/>
    <w:rsid w:val="00DE137C"/>
    <w:rsid w:val="00DE1394"/>
    <w:rsid w:val="00DE19E1"/>
    <w:rsid w:val="00DF0848"/>
    <w:rsid w:val="00DF0C9A"/>
    <w:rsid w:val="00DF2558"/>
    <w:rsid w:val="00DF31AA"/>
    <w:rsid w:val="00DF334C"/>
    <w:rsid w:val="00DF3B69"/>
    <w:rsid w:val="00DF3B79"/>
    <w:rsid w:val="00DF6857"/>
    <w:rsid w:val="00DF6A68"/>
    <w:rsid w:val="00E002C8"/>
    <w:rsid w:val="00E003F7"/>
    <w:rsid w:val="00E00983"/>
    <w:rsid w:val="00E01262"/>
    <w:rsid w:val="00E0290B"/>
    <w:rsid w:val="00E02A41"/>
    <w:rsid w:val="00E03181"/>
    <w:rsid w:val="00E03B0B"/>
    <w:rsid w:val="00E07A15"/>
    <w:rsid w:val="00E10A58"/>
    <w:rsid w:val="00E111DF"/>
    <w:rsid w:val="00E119F5"/>
    <w:rsid w:val="00E139D6"/>
    <w:rsid w:val="00E13AD2"/>
    <w:rsid w:val="00E13D4B"/>
    <w:rsid w:val="00E1549C"/>
    <w:rsid w:val="00E17A57"/>
    <w:rsid w:val="00E203E6"/>
    <w:rsid w:val="00E20925"/>
    <w:rsid w:val="00E20E53"/>
    <w:rsid w:val="00E213CE"/>
    <w:rsid w:val="00E21C8D"/>
    <w:rsid w:val="00E22603"/>
    <w:rsid w:val="00E228BE"/>
    <w:rsid w:val="00E23169"/>
    <w:rsid w:val="00E24278"/>
    <w:rsid w:val="00E24814"/>
    <w:rsid w:val="00E26AE2"/>
    <w:rsid w:val="00E26BE2"/>
    <w:rsid w:val="00E278AD"/>
    <w:rsid w:val="00E304AC"/>
    <w:rsid w:val="00E32929"/>
    <w:rsid w:val="00E33972"/>
    <w:rsid w:val="00E343EC"/>
    <w:rsid w:val="00E3574D"/>
    <w:rsid w:val="00E37CB0"/>
    <w:rsid w:val="00E37FDC"/>
    <w:rsid w:val="00E419E2"/>
    <w:rsid w:val="00E41F88"/>
    <w:rsid w:val="00E43383"/>
    <w:rsid w:val="00E43918"/>
    <w:rsid w:val="00E44889"/>
    <w:rsid w:val="00E44936"/>
    <w:rsid w:val="00E44F4C"/>
    <w:rsid w:val="00E45137"/>
    <w:rsid w:val="00E45982"/>
    <w:rsid w:val="00E45A2F"/>
    <w:rsid w:val="00E45A90"/>
    <w:rsid w:val="00E45B7D"/>
    <w:rsid w:val="00E46606"/>
    <w:rsid w:val="00E471B6"/>
    <w:rsid w:val="00E47294"/>
    <w:rsid w:val="00E47630"/>
    <w:rsid w:val="00E47CE3"/>
    <w:rsid w:val="00E50948"/>
    <w:rsid w:val="00E51EF7"/>
    <w:rsid w:val="00E527B4"/>
    <w:rsid w:val="00E54F36"/>
    <w:rsid w:val="00E55163"/>
    <w:rsid w:val="00E551F2"/>
    <w:rsid w:val="00E5549E"/>
    <w:rsid w:val="00E55977"/>
    <w:rsid w:val="00E5598B"/>
    <w:rsid w:val="00E5670E"/>
    <w:rsid w:val="00E600B8"/>
    <w:rsid w:val="00E609B4"/>
    <w:rsid w:val="00E610C9"/>
    <w:rsid w:val="00E61F04"/>
    <w:rsid w:val="00E62567"/>
    <w:rsid w:val="00E635A5"/>
    <w:rsid w:val="00E63AEB"/>
    <w:rsid w:val="00E64253"/>
    <w:rsid w:val="00E65890"/>
    <w:rsid w:val="00E664A1"/>
    <w:rsid w:val="00E6683B"/>
    <w:rsid w:val="00E7009C"/>
    <w:rsid w:val="00E704A4"/>
    <w:rsid w:val="00E70F5F"/>
    <w:rsid w:val="00E71145"/>
    <w:rsid w:val="00E71DF1"/>
    <w:rsid w:val="00E721F2"/>
    <w:rsid w:val="00E7353A"/>
    <w:rsid w:val="00E7390F"/>
    <w:rsid w:val="00E75DF8"/>
    <w:rsid w:val="00E81028"/>
    <w:rsid w:val="00E81662"/>
    <w:rsid w:val="00E8182D"/>
    <w:rsid w:val="00E87B97"/>
    <w:rsid w:val="00E87CB4"/>
    <w:rsid w:val="00E9094C"/>
    <w:rsid w:val="00E90D72"/>
    <w:rsid w:val="00E92670"/>
    <w:rsid w:val="00E92768"/>
    <w:rsid w:val="00E97554"/>
    <w:rsid w:val="00E97556"/>
    <w:rsid w:val="00EA1987"/>
    <w:rsid w:val="00EA2998"/>
    <w:rsid w:val="00EA2C6E"/>
    <w:rsid w:val="00EA2ED7"/>
    <w:rsid w:val="00EA2FAC"/>
    <w:rsid w:val="00EA3025"/>
    <w:rsid w:val="00EA49FF"/>
    <w:rsid w:val="00EA50F3"/>
    <w:rsid w:val="00EA5B1E"/>
    <w:rsid w:val="00EA6526"/>
    <w:rsid w:val="00EA753B"/>
    <w:rsid w:val="00EA7583"/>
    <w:rsid w:val="00EB1F3A"/>
    <w:rsid w:val="00EB4AC6"/>
    <w:rsid w:val="00EB7059"/>
    <w:rsid w:val="00EB714B"/>
    <w:rsid w:val="00EC0108"/>
    <w:rsid w:val="00EC019B"/>
    <w:rsid w:val="00EC0E44"/>
    <w:rsid w:val="00EC1C4E"/>
    <w:rsid w:val="00EC2364"/>
    <w:rsid w:val="00EC2E2D"/>
    <w:rsid w:val="00EC3E63"/>
    <w:rsid w:val="00EC3FD7"/>
    <w:rsid w:val="00EC4161"/>
    <w:rsid w:val="00EC43E3"/>
    <w:rsid w:val="00EC4670"/>
    <w:rsid w:val="00EC5C95"/>
    <w:rsid w:val="00EC7896"/>
    <w:rsid w:val="00ED0125"/>
    <w:rsid w:val="00ED05B9"/>
    <w:rsid w:val="00ED0D23"/>
    <w:rsid w:val="00ED1383"/>
    <w:rsid w:val="00ED1534"/>
    <w:rsid w:val="00ED2BBD"/>
    <w:rsid w:val="00ED3214"/>
    <w:rsid w:val="00ED3714"/>
    <w:rsid w:val="00ED3ADD"/>
    <w:rsid w:val="00ED5605"/>
    <w:rsid w:val="00ED565E"/>
    <w:rsid w:val="00ED57BB"/>
    <w:rsid w:val="00ED613F"/>
    <w:rsid w:val="00EE19D8"/>
    <w:rsid w:val="00EE4500"/>
    <w:rsid w:val="00EE50F9"/>
    <w:rsid w:val="00EE5559"/>
    <w:rsid w:val="00EE6109"/>
    <w:rsid w:val="00EE68AE"/>
    <w:rsid w:val="00EE6D96"/>
    <w:rsid w:val="00EE7BD9"/>
    <w:rsid w:val="00EF1B30"/>
    <w:rsid w:val="00EF3D07"/>
    <w:rsid w:val="00EF4B53"/>
    <w:rsid w:val="00EF554B"/>
    <w:rsid w:val="00EF5A6B"/>
    <w:rsid w:val="00EF7CCC"/>
    <w:rsid w:val="00F01195"/>
    <w:rsid w:val="00F019D2"/>
    <w:rsid w:val="00F021D4"/>
    <w:rsid w:val="00F02600"/>
    <w:rsid w:val="00F02C66"/>
    <w:rsid w:val="00F041BF"/>
    <w:rsid w:val="00F044B8"/>
    <w:rsid w:val="00F06AC6"/>
    <w:rsid w:val="00F07D83"/>
    <w:rsid w:val="00F10008"/>
    <w:rsid w:val="00F106C3"/>
    <w:rsid w:val="00F11634"/>
    <w:rsid w:val="00F11B10"/>
    <w:rsid w:val="00F11F47"/>
    <w:rsid w:val="00F120A1"/>
    <w:rsid w:val="00F12EDD"/>
    <w:rsid w:val="00F13314"/>
    <w:rsid w:val="00F13BC2"/>
    <w:rsid w:val="00F14785"/>
    <w:rsid w:val="00F14924"/>
    <w:rsid w:val="00F16734"/>
    <w:rsid w:val="00F16F6E"/>
    <w:rsid w:val="00F17992"/>
    <w:rsid w:val="00F202F4"/>
    <w:rsid w:val="00F2042D"/>
    <w:rsid w:val="00F20FC0"/>
    <w:rsid w:val="00F2300F"/>
    <w:rsid w:val="00F240E8"/>
    <w:rsid w:val="00F2475F"/>
    <w:rsid w:val="00F25F40"/>
    <w:rsid w:val="00F26916"/>
    <w:rsid w:val="00F3006E"/>
    <w:rsid w:val="00F301FC"/>
    <w:rsid w:val="00F3052F"/>
    <w:rsid w:val="00F318B1"/>
    <w:rsid w:val="00F3269B"/>
    <w:rsid w:val="00F330F0"/>
    <w:rsid w:val="00F34B80"/>
    <w:rsid w:val="00F35672"/>
    <w:rsid w:val="00F359D0"/>
    <w:rsid w:val="00F36B6D"/>
    <w:rsid w:val="00F4057F"/>
    <w:rsid w:val="00F406D4"/>
    <w:rsid w:val="00F40EAA"/>
    <w:rsid w:val="00F41808"/>
    <w:rsid w:val="00F422C2"/>
    <w:rsid w:val="00F43408"/>
    <w:rsid w:val="00F45463"/>
    <w:rsid w:val="00F45857"/>
    <w:rsid w:val="00F45C6D"/>
    <w:rsid w:val="00F45E29"/>
    <w:rsid w:val="00F45FD6"/>
    <w:rsid w:val="00F464BD"/>
    <w:rsid w:val="00F4756D"/>
    <w:rsid w:val="00F50B29"/>
    <w:rsid w:val="00F51090"/>
    <w:rsid w:val="00F519BB"/>
    <w:rsid w:val="00F533B5"/>
    <w:rsid w:val="00F53C6E"/>
    <w:rsid w:val="00F540AF"/>
    <w:rsid w:val="00F542E2"/>
    <w:rsid w:val="00F54EC3"/>
    <w:rsid w:val="00F55A1E"/>
    <w:rsid w:val="00F55C89"/>
    <w:rsid w:val="00F5615A"/>
    <w:rsid w:val="00F56DB4"/>
    <w:rsid w:val="00F61054"/>
    <w:rsid w:val="00F623DB"/>
    <w:rsid w:val="00F634AC"/>
    <w:rsid w:val="00F63501"/>
    <w:rsid w:val="00F646D6"/>
    <w:rsid w:val="00F64C43"/>
    <w:rsid w:val="00F654F6"/>
    <w:rsid w:val="00F65978"/>
    <w:rsid w:val="00F669C4"/>
    <w:rsid w:val="00F706AE"/>
    <w:rsid w:val="00F70E0A"/>
    <w:rsid w:val="00F7117E"/>
    <w:rsid w:val="00F71719"/>
    <w:rsid w:val="00F71B85"/>
    <w:rsid w:val="00F727AC"/>
    <w:rsid w:val="00F727F4"/>
    <w:rsid w:val="00F73B0A"/>
    <w:rsid w:val="00F7564F"/>
    <w:rsid w:val="00F765F4"/>
    <w:rsid w:val="00F801A5"/>
    <w:rsid w:val="00F80DA4"/>
    <w:rsid w:val="00F83D88"/>
    <w:rsid w:val="00F83E22"/>
    <w:rsid w:val="00F851DF"/>
    <w:rsid w:val="00F90731"/>
    <w:rsid w:val="00F90807"/>
    <w:rsid w:val="00F90985"/>
    <w:rsid w:val="00F90F18"/>
    <w:rsid w:val="00F91BEB"/>
    <w:rsid w:val="00F92AF1"/>
    <w:rsid w:val="00F92DF7"/>
    <w:rsid w:val="00F94CAF"/>
    <w:rsid w:val="00F957B1"/>
    <w:rsid w:val="00F95881"/>
    <w:rsid w:val="00F95D82"/>
    <w:rsid w:val="00FA05E0"/>
    <w:rsid w:val="00FA1909"/>
    <w:rsid w:val="00FA5BD0"/>
    <w:rsid w:val="00FA69D3"/>
    <w:rsid w:val="00FA6D89"/>
    <w:rsid w:val="00FA6FF4"/>
    <w:rsid w:val="00FB13D4"/>
    <w:rsid w:val="00FB148C"/>
    <w:rsid w:val="00FB2B0C"/>
    <w:rsid w:val="00FB3F17"/>
    <w:rsid w:val="00FB4078"/>
    <w:rsid w:val="00FB4AC7"/>
    <w:rsid w:val="00FB65DA"/>
    <w:rsid w:val="00FB6D93"/>
    <w:rsid w:val="00FB7999"/>
    <w:rsid w:val="00FB7C16"/>
    <w:rsid w:val="00FB7C75"/>
    <w:rsid w:val="00FC08FC"/>
    <w:rsid w:val="00FC31A5"/>
    <w:rsid w:val="00FC46C5"/>
    <w:rsid w:val="00FC547A"/>
    <w:rsid w:val="00FC65F5"/>
    <w:rsid w:val="00FC705A"/>
    <w:rsid w:val="00FD383D"/>
    <w:rsid w:val="00FD4524"/>
    <w:rsid w:val="00FD4937"/>
    <w:rsid w:val="00FD4D32"/>
    <w:rsid w:val="00FD5073"/>
    <w:rsid w:val="00FD51FE"/>
    <w:rsid w:val="00FD5418"/>
    <w:rsid w:val="00FD5DC5"/>
    <w:rsid w:val="00FD6AB6"/>
    <w:rsid w:val="00FD7409"/>
    <w:rsid w:val="00FE019E"/>
    <w:rsid w:val="00FE0C0A"/>
    <w:rsid w:val="00FE1026"/>
    <w:rsid w:val="00FE17BF"/>
    <w:rsid w:val="00FE3C6D"/>
    <w:rsid w:val="00FE3C7E"/>
    <w:rsid w:val="00FE41E7"/>
    <w:rsid w:val="00FE4C72"/>
    <w:rsid w:val="00FF175B"/>
    <w:rsid w:val="00FF3CA4"/>
    <w:rsid w:val="00FF48DD"/>
    <w:rsid w:val="00FF61FD"/>
    <w:rsid w:val="00FF638D"/>
    <w:rsid w:val="00FF6CDE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9B5EA-0E74-4CA9-9D8C-BC4831B5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09A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BE0F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462D32"/>
    <w:pPr>
      <w:keepNext/>
      <w:ind w:right="311"/>
      <w:outlineLvl w:val="6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09A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E0F9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462D32"/>
    <w:rPr>
      <w:rFonts w:cs="Times New Roman"/>
      <w:sz w:val="28"/>
    </w:rPr>
  </w:style>
  <w:style w:type="paragraph" w:customStyle="1" w:styleId="TimesNewRoman14">
    <w:name w:val="Стиль Основной текст + Times New Roman 14 пт Авто Междустр.интер..."/>
    <w:basedOn w:val="a3"/>
    <w:uiPriority w:val="99"/>
    <w:rsid w:val="00A4712A"/>
    <w:pPr>
      <w:autoSpaceDE w:val="0"/>
      <w:autoSpaceDN w:val="0"/>
      <w:adjustRightInd w:val="0"/>
      <w:spacing w:after="0"/>
      <w:jc w:val="both"/>
    </w:pPr>
  </w:style>
  <w:style w:type="paragraph" w:styleId="a3">
    <w:name w:val="Body Text"/>
    <w:basedOn w:val="a"/>
    <w:link w:val="a4"/>
    <w:uiPriority w:val="99"/>
    <w:semiHidden/>
    <w:rsid w:val="00A4712A"/>
    <w:pPr>
      <w:spacing w:after="120"/>
    </w:pPr>
    <w:rPr>
      <w:sz w:val="20"/>
      <w:szCs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A4712A"/>
    <w:rPr>
      <w:rFonts w:cs="Times New Roman"/>
    </w:rPr>
  </w:style>
  <w:style w:type="paragraph" w:customStyle="1" w:styleId="TimesNewRoman140">
    <w:name w:val="Стиль Основной текст + Times New Roman 14 пт Авто По центру"/>
    <w:basedOn w:val="a3"/>
    <w:autoRedefine/>
    <w:uiPriority w:val="99"/>
    <w:rsid w:val="00716237"/>
    <w:pPr>
      <w:autoSpaceDE w:val="0"/>
      <w:autoSpaceDN w:val="0"/>
      <w:adjustRightInd w:val="0"/>
      <w:spacing w:after="0"/>
      <w:jc w:val="center"/>
    </w:pPr>
  </w:style>
  <w:style w:type="paragraph" w:styleId="a5">
    <w:name w:val="Body Text Indent"/>
    <w:aliases w:val="Основной текст 1"/>
    <w:basedOn w:val="a"/>
    <w:link w:val="a6"/>
    <w:uiPriority w:val="99"/>
    <w:rsid w:val="008E3657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aliases w:val="Основной текст 1 Знак"/>
    <w:link w:val="a5"/>
    <w:uiPriority w:val="99"/>
    <w:locked/>
    <w:rsid w:val="008E3657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8E3657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locked/>
    <w:rsid w:val="008E3657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E3657"/>
    <w:pPr>
      <w:ind w:left="720"/>
      <w:contextualSpacing/>
    </w:pPr>
  </w:style>
  <w:style w:type="paragraph" w:customStyle="1" w:styleId="a8">
    <w:name w:val="Пз"/>
    <w:basedOn w:val="a"/>
    <w:uiPriority w:val="99"/>
    <w:rsid w:val="008E3657"/>
    <w:pPr>
      <w:ind w:firstLine="284"/>
      <w:jc w:val="both"/>
    </w:pPr>
    <w:rPr>
      <w:szCs w:val="20"/>
    </w:rPr>
  </w:style>
  <w:style w:type="paragraph" w:styleId="a9">
    <w:name w:val="Balloon Text"/>
    <w:basedOn w:val="a"/>
    <w:link w:val="aa"/>
    <w:uiPriority w:val="99"/>
    <w:semiHidden/>
    <w:rsid w:val="008E365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sid w:val="008E3657"/>
    <w:rPr>
      <w:rFonts w:ascii="Tahoma" w:hAnsi="Tahoma" w:cs="Tahoma"/>
      <w:sz w:val="16"/>
      <w:szCs w:val="16"/>
    </w:rPr>
  </w:style>
  <w:style w:type="paragraph" w:customStyle="1" w:styleId="PEStylePara1">
    <w:name w:val="PEStylePara1"/>
    <w:basedOn w:val="a"/>
    <w:next w:val="a"/>
    <w:uiPriority w:val="99"/>
    <w:rsid w:val="00F14785"/>
    <w:pPr>
      <w:jc w:val="both"/>
    </w:pPr>
    <w:rPr>
      <w:rFonts w:ascii="Courier New" w:eastAsia="MS Mincho" w:hAnsi="Courier New"/>
      <w:sz w:val="20"/>
      <w:szCs w:val="20"/>
    </w:rPr>
  </w:style>
  <w:style w:type="table" w:styleId="ab">
    <w:name w:val="Table Grid"/>
    <w:basedOn w:val="a1"/>
    <w:uiPriority w:val="99"/>
    <w:rsid w:val="00481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Web)1,Обычный (Web)"/>
    <w:basedOn w:val="a"/>
    <w:rsid w:val="000A3DED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uiPriority w:val="99"/>
    <w:rsid w:val="00DA5B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Plain Text"/>
    <w:basedOn w:val="a"/>
    <w:link w:val="af"/>
    <w:uiPriority w:val="99"/>
    <w:rsid w:val="00957CF7"/>
    <w:rPr>
      <w:rFonts w:ascii="Consolas" w:hAnsi="Consolas"/>
      <w:sz w:val="21"/>
      <w:szCs w:val="21"/>
      <w:lang w:val="x-none" w:eastAsia="en-US"/>
    </w:rPr>
  </w:style>
  <w:style w:type="character" w:customStyle="1" w:styleId="af">
    <w:name w:val="Текст Знак"/>
    <w:link w:val="ae"/>
    <w:uiPriority w:val="99"/>
    <w:locked/>
    <w:rsid w:val="00957CF7"/>
    <w:rPr>
      <w:rFonts w:ascii="Consolas" w:hAnsi="Consolas" w:cs="Times New Roman"/>
      <w:sz w:val="21"/>
      <w:szCs w:val="21"/>
      <w:lang w:eastAsia="en-US"/>
    </w:rPr>
  </w:style>
  <w:style w:type="paragraph" w:styleId="23">
    <w:name w:val="Body Text 2"/>
    <w:basedOn w:val="a"/>
    <w:link w:val="24"/>
    <w:uiPriority w:val="99"/>
    <w:rsid w:val="00213970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213970"/>
    <w:rPr>
      <w:rFonts w:cs="Times New Roman"/>
    </w:rPr>
  </w:style>
  <w:style w:type="paragraph" w:styleId="af0">
    <w:name w:val="Title"/>
    <w:basedOn w:val="a"/>
    <w:link w:val="af1"/>
    <w:uiPriority w:val="99"/>
    <w:qFormat/>
    <w:rsid w:val="0021397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x-none" w:eastAsia="x-none"/>
    </w:rPr>
  </w:style>
  <w:style w:type="character" w:customStyle="1" w:styleId="af1">
    <w:name w:val="Название Знак"/>
    <w:link w:val="af0"/>
    <w:uiPriority w:val="99"/>
    <w:locked/>
    <w:rsid w:val="00213970"/>
    <w:rPr>
      <w:rFonts w:cs="Times New Roman"/>
      <w:sz w:val="24"/>
    </w:rPr>
  </w:style>
  <w:style w:type="paragraph" w:styleId="11">
    <w:name w:val="toc 1"/>
    <w:basedOn w:val="a"/>
    <w:next w:val="a"/>
    <w:uiPriority w:val="99"/>
    <w:semiHidden/>
    <w:rsid w:val="00BE0F9B"/>
    <w:pPr>
      <w:tabs>
        <w:tab w:val="right" w:leader="dot" w:pos="9345"/>
      </w:tabs>
      <w:spacing w:before="120"/>
      <w:ind w:right="567"/>
    </w:pPr>
    <w:rPr>
      <w:rFonts w:ascii="Arial" w:hAnsi="Arial"/>
      <w:b/>
      <w:bCs/>
      <w:noProof/>
      <w:szCs w:val="28"/>
      <w:u w:val="single"/>
    </w:rPr>
  </w:style>
  <w:style w:type="paragraph" w:customStyle="1" w:styleId="snews">
    <w:name w:val="snews"/>
    <w:basedOn w:val="a"/>
    <w:uiPriority w:val="99"/>
    <w:rsid w:val="00BE0F9B"/>
    <w:pPr>
      <w:spacing w:before="100" w:beforeAutospacing="1" w:after="100" w:afterAutospacing="1" w:line="240" w:lineRule="atLeast"/>
    </w:pPr>
    <w:rPr>
      <w:rFonts w:ascii="Verdana" w:hAnsi="Verdana" w:cs="Arial Unicode MS"/>
      <w:color w:val="202020"/>
      <w:sz w:val="18"/>
      <w:szCs w:val="18"/>
    </w:rPr>
  </w:style>
  <w:style w:type="paragraph" w:styleId="af2">
    <w:name w:val="header"/>
    <w:aliases w:val="ВерхКолонтитул"/>
    <w:basedOn w:val="a"/>
    <w:link w:val="af3"/>
    <w:uiPriority w:val="99"/>
    <w:rsid w:val="00BE0F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aliases w:val="ВерхКолонтитул Знак"/>
    <w:link w:val="af2"/>
    <w:uiPriority w:val="99"/>
    <w:locked/>
    <w:rsid w:val="00BE0F9B"/>
    <w:rPr>
      <w:rFonts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E0F9B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"/>
    <w:uiPriority w:val="99"/>
    <w:rsid w:val="00BE0F9B"/>
    <w:pPr>
      <w:ind w:firstLine="720"/>
      <w:jc w:val="both"/>
    </w:pPr>
    <w:rPr>
      <w:rFonts w:ascii="Courier New" w:hAnsi="Courier New"/>
      <w:szCs w:val="20"/>
    </w:rPr>
  </w:style>
  <w:style w:type="paragraph" w:customStyle="1" w:styleId="caaieiaie1">
    <w:name w:val="caaieiaie 1"/>
    <w:basedOn w:val="a"/>
    <w:next w:val="a"/>
    <w:uiPriority w:val="99"/>
    <w:rsid w:val="00BE0F9B"/>
    <w:pPr>
      <w:keepNext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Cs w:val="20"/>
    </w:rPr>
  </w:style>
  <w:style w:type="paragraph" w:customStyle="1" w:styleId="12">
    <w:name w:val="Îáû÷íûé1"/>
    <w:uiPriority w:val="99"/>
    <w:rsid w:val="00BE0F9B"/>
  </w:style>
  <w:style w:type="paragraph" w:customStyle="1" w:styleId="ConsPlusNormal">
    <w:name w:val="ConsPlusNormal"/>
    <w:rsid w:val="00BE0F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BE0F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jst">
    <w:name w:val="jst"/>
    <w:basedOn w:val="a"/>
    <w:uiPriority w:val="99"/>
    <w:rsid w:val="00BE0F9B"/>
    <w:pPr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paragraph" w:styleId="3">
    <w:name w:val="Body Text Indent 3"/>
    <w:basedOn w:val="a"/>
    <w:link w:val="30"/>
    <w:uiPriority w:val="99"/>
    <w:rsid w:val="00BE0F9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locked/>
    <w:rsid w:val="00BE0F9B"/>
    <w:rPr>
      <w:rFonts w:cs="Times New Roman"/>
      <w:sz w:val="16"/>
      <w:szCs w:val="16"/>
    </w:rPr>
  </w:style>
  <w:style w:type="character" w:styleId="af4">
    <w:name w:val="Hyperlink"/>
    <w:uiPriority w:val="99"/>
    <w:semiHidden/>
    <w:rsid w:val="00BE0F9B"/>
    <w:rPr>
      <w:rFonts w:cs="Times New Roman"/>
      <w:color w:val="0000FF"/>
      <w:u w:val="single"/>
    </w:rPr>
  </w:style>
  <w:style w:type="paragraph" w:styleId="af5">
    <w:name w:val="footer"/>
    <w:basedOn w:val="a"/>
    <w:link w:val="af6"/>
    <w:uiPriority w:val="99"/>
    <w:rsid w:val="00D108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locked/>
    <w:rsid w:val="00D108D8"/>
    <w:rPr>
      <w:rFonts w:cs="Times New Roman"/>
      <w:sz w:val="24"/>
      <w:szCs w:val="24"/>
    </w:rPr>
  </w:style>
  <w:style w:type="character" w:customStyle="1" w:styleId="af7">
    <w:name w:val="Текст примечания Знак"/>
    <w:link w:val="af8"/>
    <w:uiPriority w:val="99"/>
    <w:semiHidden/>
    <w:locked/>
    <w:rsid w:val="00120DF2"/>
    <w:rPr>
      <w:rFonts w:ascii="Calibri" w:hAnsi="Calibri" w:cs="Times New Roman"/>
      <w:lang w:val="ru-RU" w:eastAsia="ru-RU" w:bidi="ar-SA"/>
    </w:rPr>
  </w:style>
  <w:style w:type="paragraph" w:styleId="af8">
    <w:name w:val="annotation text"/>
    <w:basedOn w:val="a"/>
    <w:link w:val="af7"/>
    <w:uiPriority w:val="99"/>
    <w:semiHidden/>
    <w:locked/>
    <w:rsid w:val="00120DF2"/>
    <w:rPr>
      <w:rFonts w:ascii="Calibri" w:hAnsi="Calibri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DF3B69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9F6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F6B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No Spacing"/>
    <w:uiPriority w:val="1"/>
    <w:qFormat/>
    <w:rsid w:val="000B5378"/>
    <w:rPr>
      <w:sz w:val="24"/>
      <w:szCs w:val="24"/>
    </w:rPr>
  </w:style>
  <w:style w:type="character" w:styleId="afa">
    <w:name w:val="page number"/>
    <w:uiPriority w:val="99"/>
    <w:locked/>
    <w:rsid w:val="00F35672"/>
    <w:rPr>
      <w:rFonts w:cs="Times New Roman"/>
    </w:rPr>
  </w:style>
  <w:style w:type="paragraph" w:customStyle="1" w:styleId="afb">
    <w:name w:val="Знак Знак Знак Знак"/>
    <w:basedOn w:val="a"/>
    <w:uiPriority w:val="99"/>
    <w:rsid w:val="00F356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c">
    <w:name w:val="Emphasis"/>
    <w:uiPriority w:val="20"/>
    <w:qFormat/>
    <w:locked/>
    <w:rsid w:val="00945913"/>
    <w:rPr>
      <w:i/>
      <w:iCs/>
    </w:rPr>
  </w:style>
  <w:style w:type="paragraph" w:customStyle="1" w:styleId="fn2r">
    <w:name w:val="fn2r"/>
    <w:basedOn w:val="a"/>
    <w:rsid w:val="005E46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hach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8A6995B327EF8639898E30915D754E3B9295ED4E0C7ED3B9F860E77218F115x8r2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48AAC5A296C06C3801C5892A5A38B4548EDF88543D77851ADE974246W7v9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CC93BE1-0F84-44E1-8EA5-2BE9C742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21590</CharactersWithSpaces>
  <SharedDoc>false</SharedDoc>
  <HLinks>
    <vt:vector size="18" baseType="variant">
      <vt:variant>
        <vt:i4>7209058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consultantplus://offline/ref=D98A6995B327EF8639898E30915D754E3B9295ED4E0C7ED3B9F860E77218F115x8r2V</vt:lpwstr>
      </vt:variant>
      <vt:variant>
        <vt:lpwstr/>
      </vt:variant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consultantplus://offline/ref=B648AAC5A296C06C3801C5892A5A38B4548EDF88543D77851ADE974246W7v9V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http://pahachi.ru/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ChernyshVP</dc:creator>
  <cp:keywords/>
  <cp:lastModifiedBy>Консультант</cp:lastModifiedBy>
  <cp:revision>2</cp:revision>
  <cp:lastPrinted>2017-11-02T22:23:00Z</cp:lastPrinted>
  <dcterms:created xsi:type="dcterms:W3CDTF">2022-10-27T04:31:00Z</dcterms:created>
  <dcterms:modified xsi:type="dcterms:W3CDTF">2022-10-27T04:31:00Z</dcterms:modified>
</cp:coreProperties>
</file>