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57E5" w14:textId="77777777" w:rsidR="00000000" w:rsidRDefault="000C70CE">
      <w:pPr>
        <w:ind w:firstLine="0"/>
        <w:jc w:val="left"/>
        <w:rPr>
          <w:b/>
          <w:bCs/>
          <w:color w:val="26282F"/>
        </w:rPr>
      </w:pPr>
    </w:p>
    <w:p w14:paraId="767B7BFC" w14:textId="77777777" w:rsidR="003A1923" w:rsidRPr="00454C8F" w:rsidRDefault="003A1923" w:rsidP="003A192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454C8F">
        <w:rPr>
          <w:rFonts w:ascii="Times New Roman" w:hAnsi="Times New Roman" w:cs="Times New Roman"/>
          <w:bCs/>
        </w:rPr>
        <w:t xml:space="preserve">ГЛАВА АДМИНИСТРАЦИИ </w:t>
      </w:r>
    </w:p>
    <w:p w14:paraId="7A505779" w14:textId="77777777" w:rsidR="003A1923" w:rsidRPr="00454C8F" w:rsidRDefault="003A1923" w:rsidP="003A192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454C8F">
        <w:rPr>
          <w:rFonts w:ascii="Times New Roman" w:hAnsi="Times New Roman" w:cs="Times New Roman"/>
          <w:bCs/>
        </w:rPr>
        <w:t>СЕЛЬСКОЕ ПОСЕЛЕНИЕ «СЕЛО ПАХАЧИ»</w:t>
      </w:r>
    </w:p>
    <w:p w14:paraId="7738B091" w14:textId="77777777" w:rsidR="003A1923" w:rsidRPr="00454C8F" w:rsidRDefault="003A1923" w:rsidP="003A1923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54DAB55E" w14:textId="77777777" w:rsidR="003A1923" w:rsidRPr="00454C8F" w:rsidRDefault="003A1923" w:rsidP="003A192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454C8F">
        <w:rPr>
          <w:rFonts w:ascii="Times New Roman" w:hAnsi="Times New Roman" w:cs="Times New Roman"/>
          <w:bCs/>
        </w:rPr>
        <w:t>ПОСТАНОВЛЕНИЕ</w:t>
      </w:r>
    </w:p>
    <w:p w14:paraId="656CB961" w14:textId="77777777" w:rsidR="003A1923" w:rsidRPr="00454C8F" w:rsidRDefault="003A1923" w:rsidP="003A1923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7109D1A" w14:textId="342696D3" w:rsidR="003A1923" w:rsidRPr="00454C8F" w:rsidRDefault="003A1923" w:rsidP="003A1923">
      <w:pPr>
        <w:spacing w:line="276" w:lineRule="auto"/>
        <w:ind w:firstLine="0"/>
        <w:rPr>
          <w:rFonts w:ascii="Times New Roman" w:hAnsi="Times New Roman" w:cs="Times New Roman"/>
          <w:bCs/>
        </w:rPr>
      </w:pPr>
      <w:r w:rsidRPr="00454C8F">
        <w:rPr>
          <w:rFonts w:ascii="Times New Roman" w:hAnsi="Times New Roman" w:cs="Times New Roman"/>
          <w:bCs/>
        </w:rPr>
        <w:t>от «14» октября 2020 года</w:t>
      </w:r>
      <w:r>
        <w:rPr>
          <w:rFonts w:ascii="Times New Roman" w:hAnsi="Times New Roman" w:cs="Times New Roman"/>
          <w:bCs/>
        </w:rPr>
        <w:t xml:space="preserve">           </w:t>
      </w:r>
      <w:r w:rsidRPr="00454C8F">
        <w:rPr>
          <w:rFonts w:ascii="Times New Roman" w:hAnsi="Times New Roman" w:cs="Times New Roman"/>
          <w:bCs/>
        </w:rPr>
        <w:t xml:space="preserve">             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454C8F">
        <w:rPr>
          <w:rFonts w:ascii="Times New Roman" w:hAnsi="Times New Roman" w:cs="Times New Roman"/>
          <w:bCs/>
        </w:rPr>
        <w:t xml:space="preserve">  №3</w:t>
      </w:r>
      <w:r>
        <w:rPr>
          <w:bCs/>
        </w:rPr>
        <w:t>9</w:t>
      </w:r>
    </w:p>
    <w:p w14:paraId="7367A045" w14:textId="77777777" w:rsidR="003A1923" w:rsidRPr="00454C8F" w:rsidRDefault="003A1923" w:rsidP="003A1923">
      <w:pPr>
        <w:spacing w:line="276" w:lineRule="auto"/>
        <w:ind w:left="3722" w:right="3740"/>
        <w:jc w:val="center"/>
        <w:rPr>
          <w:rFonts w:ascii="Times New Roman" w:hAnsi="Times New Roman" w:cs="Times New Roman"/>
        </w:rPr>
      </w:pPr>
    </w:p>
    <w:p w14:paraId="697C6F40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3A1923" w:rsidRPr="00454C8F" w14:paraId="4BC2F240" w14:textId="77777777" w:rsidTr="00F8143A">
        <w:tc>
          <w:tcPr>
            <w:tcW w:w="4395" w:type="dxa"/>
          </w:tcPr>
          <w:p w14:paraId="65C4D193" w14:textId="77777777" w:rsidR="003A1923" w:rsidRPr="003A1923" w:rsidRDefault="003A1923" w:rsidP="003A1923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A1923">
              <w:rPr>
                <w:rStyle w:val="af"/>
                <w:rFonts w:ascii="Times New Roman" w:hAnsi="Times New Roman" w:cs="Times New Roman"/>
                <w:b w:val="0"/>
                <w:bCs w:val="0"/>
              </w:rPr>
              <w:t>Об утверждении Порядка разработки и формы проекта среднесрочного финансового плана</w:t>
            </w:r>
            <w:r w:rsidRPr="003A1923">
              <w:rPr>
                <w:rStyle w:val="af"/>
                <w:rFonts w:ascii="Times New Roman" w:hAnsi="Times New Roman" w:cs="Times New Roman"/>
              </w:rPr>
              <w:t xml:space="preserve"> </w:t>
            </w:r>
            <w:r w:rsidRPr="003A1923">
              <w:rPr>
                <w:rFonts w:ascii="Times New Roman" w:hAnsi="Times New Roman" w:cs="Times New Roman"/>
              </w:rPr>
              <w:t>сельского поселения «село Пахачи»</w:t>
            </w:r>
          </w:p>
          <w:p w14:paraId="4AA8E0C0" w14:textId="77777777" w:rsidR="003A1923" w:rsidRPr="00454C8F" w:rsidRDefault="003A1923" w:rsidP="00F8143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0D46C8D" w14:textId="77777777" w:rsidR="003A1923" w:rsidRPr="00454C8F" w:rsidRDefault="003A1923" w:rsidP="003A1923">
      <w:pPr>
        <w:spacing w:line="276" w:lineRule="auto"/>
        <w:ind w:firstLine="0"/>
        <w:rPr>
          <w:rFonts w:ascii="Times New Roman" w:hAnsi="Times New Roman" w:cs="Times New Roman"/>
        </w:rPr>
      </w:pPr>
    </w:p>
    <w:p w14:paraId="405514E5" w14:textId="77777777" w:rsidR="003A1923" w:rsidRPr="00B2638A" w:rsidRDefault="003A1923" w:rsidP="003A192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454C8F">
        <w:rPr>
          <w:rFonts w:ascii="Times New Roman" w:hAnsi="Times New Roman" w:cs="Times New Roman"/>
          <w:sz w:val="24"/>
          <w:szCs w:val="24"/>
        </w:rPr>
        <w:t>В соответствии со статьями 169, 174 Бюджетного кодекса Российской Федерации,</w:t>
      </w:r>
      <w:r>
        <w:t xml:space="preserve"> </w:t>
      </w:r>
      <w:r w:rsidRPr="00B2638A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Уставом СП «село Пахачи»</w:t>
      </w:r>
    </w:p>
    <w:p w14:paraId="1B0F6D76" w14:textId="77777777" w:rsidR="003A1923" w:rsidRPr="00454C8F" w:rsidRDefault="003A1923" w:rsidP="003A1923">
      <w:pPr>
        <w:pStyle w:val="ad"/>
        <w:shd w:val="clear" w:color="auto" w:fill="FFFFFF"/>
        <w:spacing w:after="0" w:line="276" w:lineRule="auto"/>
        <w:textAlignment w:val="top"/>
      </w:pPr>
    </w:p>
    <w:p w14:paraId="39E6FA4B" w14:textId="77777777" w:rsidR="003A1923" w:rsidRPr="00454C8F" w:rsidRDefault="003A1923" w:rsidP="003A1923">
      <w:pPr>
        <w:pStyle w:val="ad"/>
        <w:shd w:val="clear" w:color="auto" w:fill="FFFFFF"/>
        <w:spacing w:after="0" w:line="276" w:lineRule="auto"/>
        <w:textAlignment w:val="top"/>
        <w:rPr>
          <w:color w:val="000000"/>
        </w:rPr>
      </w:pPr>
      <w:r w:rsidRPr="00454C8F">
        <w:rPr>
          <w:color w:val="000000"/>
        </w:rPr>
        <w:t>ПОСТАНОВЛЯЮ:</w:t>
      </w:r>
    </w:p>
    <w:p w14:paraId="6D1CF273" w14:textId="77777777" w:rsidR="003A1923" w:rsidRPr="00454C8F" w:rsidRDefault="003A1923" w:rsidP="003A1923">
      <w:pPr>
        <w:pStyle w:val="ad"/>
        <w:shd w:val="clear" w:color="auto" w:fill="FFFFFF"/>
        <w:spacing w:after="0" w:line="276" w:lineRule="auto"/>
        <w:ind w:firstLine="709"/>
        <w:jc w:val="both"/>
        <w:textAlignment w:val="top"/>
        <w:rPr>
          <w:color w:val="000000"/>
        </w:rPr>
      </w:pPr>
    </w:p>
    <w:p w14:paraId="0A8E1280" w14:textId="77777777" w:rsidR="003A1923" w:rsidRPr="00454C8F" w:rsidRDefault="003A1923" w:rsidP="003A1923">
      <w:pPr>
        <w:spacing w:line="276" w:lineRule="auto"/>
        <w:ind w:firstLine="708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 Утвердить Порядок разработки среднесрочного финансового плана сельского поселения «село Пахачи» на очередной финансовый год и плановый период согласно приложению № 1.</w:t>
      </w:r>
    </w:p>
    <w:p w14:paraId="0768818F" w14:textId="77777777" w:rsidR="003A1923" w:rsidRDefault="003A1923" w:rsidP="003A1923">
      <w:pPr>
        <w:spacing w:line="276" w:lineRule="auto"/>
        <w:ind w:firstLine="708"/>
      </w:pPr>
      <w:r w:rsidRPr="00454C8F">
        <w:rPr>
          <w:rFonts w:ascii="Times New Roman" w:hAnsi="Times New Roman" w:cs="Times New Roman"/>
        </w:rPr>
        <w:t>2. Утвердить форму проекта среднесрочного финансового плана сельского поселения «село Пахачи» на очередной финансовый год и плановый период согласно приложению № 2.</w:t>
      </w:r>
    </w:p>
    <w:p w14:paraId="4F3F023F" w14:textId="77777777" w:rsidR="003A1923" w:rsidRDefault="003A1923" w:rsidP="003A1923">
      <w:pPr>
        <w:shd w:val="clear" w:color="auto" w:fill="FFFFFF"/>
        <w:spacing w:before="161" w:line="276" w:lineRule="auto"/>
        <w:ind w:firstLine="708"/>
      </w:pPr>
      <w:r w:rsidRPr="00454C8F">
        <w:rPr>
          <w:rFonts w:ascii="Times New Roman" w:hAnsi="Times New Roman" w:cs="Times New Roman"/>
        </w:rPr>
        <w:t xml:space="preserve">3. </w:t>
      </w:r>
      <w:r>
        <w:t xml:space="preserve">Настоящее постановление вступает в силу с момента подписания, обнародования   на информационном стенде в здании администрации сельского поселения «село Пахачи», официальном сайте администрации СП «село Пахачи» </w:t>
      </w:r>
      <w:r>
        <w:rPr>
          <w:lang w:val="en-US"/>
        </w:rPr>
        <w:t>http</w:t>
      </w:r>
      <w:r>
        <w:t>://</w:t>
      </w:r>
      <w:r>
        <w:rPr>
          <w:lang w:val="en-US"/>
        </w:rPr>
        <w:t>pahachi</w:t>
      </w:r>
      <w:r w:rsidRPr="000B3745">
        <w:t>.</w:t>
      </w:r>
      <w:proofErr w:type="spellStart"/>
      <w:r>
        <w:rPr>
          <w:lang w:val="en-US"/>
        </w:rPr>
        <w:t>ru</w:t>
      </w:r>
      <w:proofErr w:type="spellEnd"/>
      <w:r w:rsidRPr="000B3745">
        <w:t>/</w:t>
      </w:r>
      <w:r>
        <w:t>.</w:t>
      </w:r>
    </w:p>
    <w:p w14:paraId="3F4606AD" w14:textId="77777777" w:rsidR="003A1923" w:rsidRPr="00454C8F" w:rsidRDefault="003A1923" w:rsidP="003A1923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7C7AE1E0" w14:textId="77777777" w:rsidR="003A1923" w:rsidRDefault="003A1923" w:rsidP="003A1923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</w:rPr>
      </w:pPr>
    </w:p>
    <w:p w14:paraId="11385613" w14:textId="77777777" w:rsidR="003A1923" w:rsidRPr="00454C8F" w:rsidRDefault="003A1923" w:rsidP="003A1923">
      <w:pPr>
        <w:pStyle w:val="consplusnormal"/>
        <w:shd w:val="clear" w:color="auto" w:fill="FFFFFF"/>
        <w:spacing w:after="0" w:line="276" w:lineRule="auto"/>
        <w:jc w:val="both"/>
        <w:textAlignment w:val="top"/>
        <w:rPr>
          <w:color w:val="000000"/>
        </w:rPr>
      </w:pPr>
    </w:p>
    <w:tbl>
      <w:tblPr>
        <w:tblW w:w="12313" w:type="dxa"/>
        <w:tblInd w:w="-106" w:type="dxa"/>
        <w:tblLook w:val="0000" w:firstRow="0" w:lastRow="0" w:firstColumn="0" w:lastColumn="0" w:noHBand="0" w:noVBand="0"/>
      </w:tblPr>
      <w:tblGrid>
        <w:gridCol w:w="7444"/>
        <w:gridCol w:w="4869"/>
      </w:tblGrid>
      <w:tr w:rsidR="003A1923" w:rsidRPr="00B2638A" w14:paraId="6D8A72A0" w14:textId="77777777" w:rsidTr="003A1923"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</w:tcPr>
          <w:p w14:paraId="394AC895" w14:textId="77777777" w:rsidR="003A1923" w:rsidRPr="00B2638A" w:rsidRDefault="003A1923" w:rsidP="003A1923">
            <w:pPr>
              <w:ind w:firstLine="0"/>
            </w:pPr>
            <w:bookmarkStart w:id="1" w:name="sub_1000"/>
            <w:bookmarkEnd w:id="0"/>
            <w:bookmarkEnd w:id="1"/>
            <w:r w:rsidRPr="00B2638A">
              <w:t xml:space="preserve">Глава </w:t>
            </w:r>
            <w:r>
              <w:t xml:space="preserve">СП </w:t>
            </w:r>
            <w:r w:rsidRPr="00B2638A">
              <w:t>«село Пахачи»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04FDC005" w14:textId="5B77D572" w:rsidR="003A1923" w:rsidRPr="00B2638A" w:rsidRDefault="003A1923" w:rsidP="00F8143A">
            <w:r>
              <w:t xml:space="preserve">                                                     </w:t>
            </w:r>
            <w:r>
              <w:t xml:space="preserve">                     </w:t>
            </w:r>
            <w:r w:rsidRPr="00B2638A">
              <w:t>С. П. Лазарев</w:t>
            </w:r>
          </w:p>
          <w:p w14:paraId="15BC22A9" w14:textId="77777777" w:rsidR="003A1923" w:rsidRPr="00B2638A" w:rsidRDefault="003A1923" w:rsidP="00F8143A">
            <w:pPr>
              <w:jc w:val="right"/>
            </w:pPr>
          </w:p>
        </w:tc>
      </w:tr>
    </w:tbl>
    <w:p w14:paraId="735C5E08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39904720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6F0577F4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3FD7C9F8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546C1286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510F79F1" w14:textId="77777777" w:rsidR="003A1923" w:rsidRDefault="003A1923" w:rsidP="003A1923">
      <w:pPr>
        <w:spacing w:line="276" w:lineRule="auto"/>
        <w:jc w:val="right"/>
      </w:pPr>
    </w:p>
    <w:p w14:paraId="59C5F588" w14:textId="77777777" w:rsidR="003A1923" w:rsidRDefault="003A1923" w:rsidP="003A1923">
      <w:pPr>
        <w:spacing w:line="276" w:lineRule="auto"/>
        <w:jc w:val="right"/>
      </w:pPr>
    </w:p>
    <w:p w14:paraId="1A693A3A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51EB720D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5083324A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542D2B5B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Приложение № 1</w:t>
      </w:r>
    </w:p>
    <w:p w14:paraId="63E5202B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к постановлению администрации </w:t>
      </w:r>
    </w:p>
    <w:p w14:paraId="680FF0DA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сельского поселения «село Пахачи»</w:t>
      </w:r>
    </w:p>
    <w:p w14:paraId="4697D63A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>
        <w:t>о</w:t>
      </w:r>
      <w:r w:rsidRPr="00454C8F">
        <w:rPr>
          <w:rFonts w:ascii="Times New Roman" w:hAnsi="Times New Roman" w:cs="Times New Roman"/>
        </w:rPr>
        <w:t>т</w:t>
      </w:r>
      <w:r>
        <w:t xml:space="preserve"> 14.10.2020 </w:t>
      </w:r>
      <w:r w:rsidRPr="00454C8F">
        <w:rPr>
          <w:rFonts w:ascii="Times New Roman" w:hAnsi="Times New Roman" w:cs="Times New Roman"/>
        </w:rPr>
        <w:t>г. №</w:t>
      </w:r>
      <w:r>
        <w:t>39</w:t>
      </w:r>
    </w:p>
    <w:p w14:paraId="4A0252A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6299381" w14:textId="77777777" w:rsidR="003A1923" w:rsidRPr="00454C8F" w:rsidRDefault="003A1923" w:rsidP="003A1923">
      <w:pPr>
        <w:spacing w:line="276" w:lineRule="auto"/>
        <w:ind w:firstLine="540"/>
        <w:rPr>
          <w:rFonts w:ascii="Times New Roman" w:hAnsi="Times New Roman" w:cs="Times New Roman"/>
        </w:rPr>
      </w:pPr>
    </w:p>
    <w:p w14:paraId="6DCD89AF" w14:textId="77777777" w:rsidR="003A1923" w:rsidRDefault="003A1923" w:rsidP="003A1923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39"/>
      <w:bookmarkEnd w:id="2"/>
      <w:r w:rsidRPr="00454C8F">
        <w:rPr>
          <w:rFonts w:ascii="Times New Roman" w:hAnsi="Times New Roman" w:cs="Times New Roman"/>
          <w:b/>
          <w:bCs/>
        </w:rPr>
        <w:t xml:space="preserve">Порядок </w:t>
      </w:r>
      <w:r w:rsidRPr="00454C8F">
        <w:rPr>
          <w:rFonts w:ascii="Times New Roman" w:hAnsi="Times New Roman" w:cs="Times New Roman"/>
          <w:b/>
          <w:bCs/>
        </w:rPr>
        <w:br/>
        <w:t xml:space="preserve">разработки среднесрочного финансового плана </w:t>
      </w:r>
      <w:r w:rsidRPr="00454C8F">
        <w:rPr>
          <w:rFonts w:ascii="Times New Roman" w:hAnsi="Times New Roman" w:cs="Times New Roman"/>
          <w:b/>
        </w:rPr>
        <w:t>сельского поселения</w:t>
      </w:r>
    </w:p>
    <w:p w14:paraId="140C969B" w14:textId="4774FAFD" w:rsidR="003A1923" w:rsidRPr="00454C8F" w:rsidRDefault="003A1923" w:rsidP="003A1923">
      <w:pPr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454C8F">
        <w:rPr>
          <w:rFonts w:ascii="Times New Roman" w:hAnsi="Times New Roman" w:cs="Times New Roman"/>
          <w:b/>
        </w:rPr>
        <w:t xml:space="preserve"> «село Пахачи»</w:t>
      </w:r>
    </w:p>
    <w:p w14:paraId="41FA6A83" w14:textId="77777777" w:rsidR="003A1923" w:rsidRPr="00454C8F" w:rsidRDefault="003A1923" w:rsidP="003A1923">
      <w:pPr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3ED4F1E4" w14:textId="77777777" w:rsidR="003A1923" w:rsidRPr="00454C8F" w:rsidRDefault="003A1923" w:rsidP="003A1923">
      <w:pPr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1. Общие положения</w:t>
      </w:r>
    </w:p>
    <w:p w14:paraId="4EE00B1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1.1. Данное положение разработано в целях своевременного и качественного проведения работы по формированию проекта среднесрочного финансового плана сельского поселения «село Пахачи» (далее – среднесрочный финансовый план).</w:t>
      </w:r>
    </w:p>
    <w:p w14:paraId="0415DF8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1.2.  Разработка среднесрочного финансового плана осуществляется в случае, если бюджет сельского поселения «село Пахачи» составляется и утверждается на очередной финансовый год.</w:t>
      </w:r>
    </w:p>
    <w:p w14:paraId="562CE8A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1.3. Разработку среднесрочного финансового плана осуществляет Финансово-экономическое управление администрации Олюторского муниципального района.</w:t>
      </w:r>
    </w:p>
    <w:p w14:paraId="13E71C40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1.4. Среднесрочный финансовый план формируется на основании показателей прогноза социально-экономического развития сельского поселения «село Пахачи», утвержденного бюджета сельского поселения «село Пахачи» на текущий финансовый год, фактического исполнения бюджета сельского поселения «село Пахачи» за отчетный финансовый год и проекта решения о бюджете сельского поселения «село Пахачи» на очередной финансовый год.</w:t>
      </w:r>
    </w:p>
    <w:p w14:paraId="2433903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1.5. Среднесрочный финансовый план содержит информацию о прогнозных возможностях по мобилизации доходов, привлечению муниципальных заимствований и финансированию расходов.</w:t>
      </w:r>
    </w:p>
    <w:p w14:paraId="692FE345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1.6. Среднесрочный финансовый план разрабатывается на три года, из которых первый год </w:t>
      </w:r>
      <w:r w:rsidRPr="00454C8F">
        <w:t>— это</w:t>
      </w:r>
      <w:r w:rsidRPr="00454C8F">
        <w:rPr>
          <w:rFonts w:ascii="Times New Roman" w:hAnsi="Times New Roman" w:cs="Times New Roman"/>
        </w:rPr>
        <w:t xml:space="preserve"> год, на который составляется бюджет сельского поселения «село Пахачи».</w:t>
      </w:r>
    </w:p>
    <w:p w14:paraId="6D2EB9BC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1.7. При разработке среднесрочного финансового плана рассматриваются:</w:t>
      </w:r>
    </w:p>
    <w:p w14:paraId="3498622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социально-экономического развития сельского поселения «село Пахачи»;</w:t>
      </w:r>
    </w:p>
    <w:p w14:paraId="54FB1C02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развитие бюджетной и налоговой политики сельского поселения «село Пахачи»</w:t>
      </w:r>
    </w:p>
    <w:p w14:paraId="406E536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управление </w:t>
      </w:r>
      <w:r w:rsidRPr="00454C8F">
        <w:t>муниципальным долгом</w:t>
      </w:r>
      <w:r w:rsidRPr="00454C8F">
        <w:rPr>
          <w:rFonts w:ascii="Times New Roman" w:hAnsi="Times New Roman" w:cs="Times New Roman"/>
        </w:rPr>
        <w:t xml:space="preserve"> сельского поселения «село Пахачи».</w:t>
      </w:r>
    </w:p>
    <w:p w14:paraId="6381F4EC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  <w:color w:val="FFFF00"/>
        </w:rPr>
      </w:pPr>
      <w:r w:rsidRPr="00454C8F">
        <w:rPr>
          <w:rFonts w:ascii="Times New Roman" w:hAnsi="Times New Roman" w:cs="Times New Roman"/>
        </w:rPr>
        <w:t xml:space="preserve">1.7. Обязательным условием при разработке среднесрочного финансового плана является соблюдение норм бюджетного законодательства Российской </w:t>
      </w:r>
      <w:r w:rsidRPr="00454C8F">
        <w:t>Федерации, Камчатского</w:t>
      </w:r>
      <w:r w:rsidRPr="00454C8F">
        <w:rPr>
          <w:rFonts w:ascii="Times New Roman" w:hAnsi="Times New Roman" w:cs="Times New Roman"/>
        </w:rPr>
        <w:t xml:space="preserve"> края и муниципальных правовых актов</w:t>
      </w:r>
    </w:p>
    <w:p w14:paraId="0B9DFA86" w14:textId="77777777" w:rsidR="003A1923" w:rsidRPr="00454C8F" w:rsidRDefault="003A1923" w:rsidP="003A1923">
      <w:pPr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6A092AA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2. Порядок формирования среднесрочного финансового плана</w:t>
      </w:r>
    </w:p>
    <w:p w14:paraId="19274F23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2.1. Формирование среднесрочного финансового плана производится в два этапа:</w:t>
      </w:r>
    </w:p>
    <w:p w14:paraId="1413C13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первый этап - </w:t>
      </w:r>
      <w:r w:rsidRPr="00454C8F">
        <w:t>разработка среднесрочного</w:t>
      </w:r>
      <w:r w:rsidRPr="00454C8F">
        <w:rPr>
          <w:rFonts w:ascii="Times New Roman" w:hAnsi="Times New Roman" w:cs="Times New Roman"/>
        </w:rPr>
        <w:t xml:space="preserve"> финансового плана;</w:t>
      </w:r>
    </w:p>
    <w:p w14:paraId="54E82A1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lastRenderedPageBreak/>
        <w:t>второй этап - подготовка материалов для утверждения среднесрочного финансового плана постановлением администрации сельского поселения «село Пахачи».</w:t>
      </w:r>
    </w:p>
    <w:p w14:paraId="69A4207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2.2. Формирование среднесрочного финансового плана осуществляется по следующим направлениям:</w:t>
      </w:r>
    </w:p>
    <w:p w14:paraId="587DE96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доходной части среднесрочного финансового плана;</w:t>
      </w:r>
    </w:p>
    <w:p w14:paraId="716F86B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муниципального долга и расчеты по его обслуживанию и сокращению (увеличению);</w:t>
      </w:r>
    </w:p>
    <w:p w14:paraId="5E8F9E60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дефицита (профицита) среднесрочного финансового плана;</w:t>
      </w:r>
    </w:p>
    <w:p w14:paraId="46BBB3CC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расходной части среднесрочного финансового плана.</w:t>
      </w:r>
    </w:p>
    <w:p w14:paraId="29ED7AA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687B8A2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3. Прогноз доходной части среднесрочного финансового плана</w:t>
      </w:r>
    </w:p>
    <w:p w14:paraId="6FC2CF6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3.1. Прогноз доходов основывается на:</w:t>
      </w:r>
    </w:p>
    <w:p w14:paraId="1F9B973C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показателях прогноза социально-экономического развития сельского поселения «село Пахачи»;</w:t>
      </w:r>
    </w:p>
    <w:p w14:paraId="2F05932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основных направлениях бюджетной и налоговой политики на очередной финансовый год и на плановый период;</w:t>
      </w:r>
    </w:p>
    <w:p w14:paraId="03EB9F35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показателях прогнозных поступлений доходов, представленных главными администраторами доходов бюджета сельского поселения «село Пахачи».</w:t>
      </w:r>
    </w:p>
    <w:p w14:paraId="01476BC8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3.2. Прогнозирование ведется по укрупненным показателям бюджетной классификации доходов методом индексации доходных источников на один или несколько прогнозируемых макроэкономических показателей.</w:t>
      </w:r>
    </w:p>
    <w:p w14:paraId="2BFE7BA0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3.3. Изменение прогноза социально-экономического развития сельского поселения «село Пахачи» и основных направлений бюджетной и налоговой политики в ходе составления среднесрочного финансового плана влечет за собой изменение основных его характеристик.</w:t>
      </w:r>
    </w:p>
    <w:p w14:paraId="5CD963C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AD650B5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4. Прогноз муниципального долга сельского поселения «село Пахачи»</w:t>
      </w:r>
    </w:p>
    <w:p w14:paraId="2AE2E56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4.1. Рассчитываются объемы муниципального долга сельского поселения «село Пахачи» на начало каждого из прогнозируемых лет, расходы по обслуживанию долга по каждому прогнозируемому году.</w:t>
      </w:r>
    </w:p>
    <w:p w14:paraId="5D877C5A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4.2. Прогнозируемые предельные объемы муниципального долга сельского поселения «село Пахачи», расходов на его обслуживание должны соответствовать параметрам, установленным Бюджетным кодексом Российской Федерации, законами и иными нормативными правовыми актами Российской Федерации, Камчатского края и сельского поселения «село Пахачи» об управлении долгом.</w:t>
      </w:r>
    </w:p>
    <w:p w14:paraId="31BA840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B67D9A2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5. Прогноз дефицита (профицита) среднесрочного финансового плана</w:t>
      </w:r>
    </w:p>
    <w:p w14:paraId="3A14F491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Дефицит (профицит) среднесрочного финансового плана рассчитывается исходя из прогноза доходной части среднесрочного финансового плана с учетом требований бюджетного законодательства.</w:t>
      </w:r>
    </w:p>
    <w:p w14:paraId="50F73AE9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79BED7D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6. Прогноз расходной части СФП</w:t>
      </w:r>
    </w:p>
    <w:p w14:paraId="73F29D03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Для формирования расходной части среднесрочного финансового плана </w:t>
      </w:r>
      <w:r w:rsidRPr="00454C8F">
        <w:rPr>
          <w:rFonts w:ascii="Times New Roman" w:hAnsi="Times New Roman" w:cs="Times New Roman"/>
        </w:rPr>
        <w:lastRenderedPageBreak/>
        <w:t>используются:</w:t>
      </w:r>
    </w:p>
    <w:p w14:paraId="3D7E7CA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порядок планирования бюджетных ассигнований местного бюджета на очередной финансовый год, утвержденный приказом Финансово-экономического управления администрации Олюторского муниципального района;</w:t>
      </w:r>
    </w:p>
    <w:p w14:paraId="38817A4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показатели бюджета сельского поселения «село Пахачи», утвержденного на текущий финансовый год;</w:t>
      </w:r>
    </w:p>
    <w:p w14:paraId="5A3C9436" w14:textId="77777777" w:rsidR="003A1923" w:rsidRDefault="003A1923" w:rsidP="003A1923">
      <w:pPr>
        <w:spacing w:line="276" w:lineRule="auto"/>
      </w:pPr>
      <w:r w:rsidRPr="00454C8F">
        <w:rPr>
          <w:rFonts w:ascii="Times New Roman" w:hAnsi="Times New Roman" w:cs="Times New Roman"/>
        </w:rPr>
        <w:t>прогноз социально-экономического развития сельского поселения «село Пахачи», в том числе темп роста потребительских цен (индекс инфляции).</w:t>
      </w:r>
    </w:p>
    <w:p w14:paraId="610ED214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09E29C7" w14:textId="77777777" w:rsidR="003A1923" w:rsidRPr="00454C8F" w:rsidRDefault="003A1923" w:rsidP="003A1923">
      <w:pPr>
        <w:spacing w:before="108" w:after="108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7. Прогноз тарифов на электрическую энергию, тепловую энергию и водоснабжение</w:t>
      </w:r>
    </w:p>
    <w:p w14:paraId="1EB568F9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Прогноз тарифов на электрическую энергию, тепловую энергию и водоснабжение на очередной финансовый год и плановый период осуществляется администрацией сельского поселения «село Пахачи» по запросу в Региональную службу по тарифам и ценам Камчатского края.</w:t>
      </w:r>
    </w:p>
    <w:p w14:paraId="3088DC58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D79E52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859B49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44718BA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30833A1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7CB181C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40CC8469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100972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EB4437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48CBC7E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627FCB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1716A68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AFF410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D6F742B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7C848BA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299AB667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2F54550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14FA013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76BCD643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4574AE9E" w14:textId="72552965" w:rsidR="003A1923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4821ED12" w14:textId="58909C3C" w:rsidR="003A1923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EC69BB0" w14:textId="644F8C5F" w:rsidR="003A1923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5AC905C1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285BBAFE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622162B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5D4C20D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E252FB6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33A41B6E" w14:textId="7EB87F72" w:rsidR="003A1923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6FE2E35" w14:textId="603F490C" w:rsidR="00591299" w:rsidRDefault="00591299" w:rsidP="003A1923">
      <w:pPr>
        <w:spacing w:line="276" w:lineRule="auto"/>
        <w:rPr>
          <w:rFonts w:ascii="Times New Roman" w:hAnsi="Times New Roman" w:cs="Times New Roman"/>
        </w:rPr>
      </w:pPr>
    </w:p>
    <w:p w14:paraId="76E22820" w14:textId="77777777" w:rsidR="00591299" w:rsidRPr="00454C8F" w:rsidRDefault="00591299" w:rsidP="003A1923">
      <w:pPr>
        <w:spacing w:line="276" w:lineRule="auto"/>
        <w:rPr>
          <w:rFonts w:ascii="Times New Roman" w:hAnsi="Times New Roman" w:cs="Times New Roman"/>
        </w:rPr>
      </w:pPr>
    </w:p>
    <w:p w14:paraId="39BD1B49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764D224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lastRenderedPageBreak/>
        <w:t>Приложение № 2</w:t>
      </w:r>
    </w:p>
    <w:p w14:paraId="41DE74B0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к постановлению администрации </w:t>
      </w:r>
    </w:p>
    <w:p w14:paraId="0E2F53F7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Олюторского муниципального района</w:t>
      </w:r>
    </w:p>
    <w:p w14:paraId="48B4DDE8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от </w:t>
      </w:r>
      <w:r>
        <w:t xml:space="preserve">14.10.2020 </w:t>
      </w:r>
      <w:r w:rsidRPr="00454C8F">
        <w:rPr>
          <w:rFonts w:ascii="Times New Roman" w:hAnsi="Times New Roman" w:cs="Times New Roman"/>
        </w:rPr>
        <w:t>г. №</w:t>
      </w:r>
      <w:r>
        <w:t>39</w:t>
      </w:r>
    </w:p>
    <w:p w14:paraId="5DB1E971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0D557DEE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Таблица 1</w:t>
      </w:r>
    </w:p>
    <w:p w14:paraId="23CCB9D4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0001AD7F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>Форма среднесрочного финансового плана сельского поселения «село Пахачи»</w:t>
      </w:r>
    </w:p>
    <w:p w14:paraId="5B698C72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</w:p>
    <w:p w14:paraId="7B3DCACD" w14:textId="77777777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</w:rPr>
        <w:t xml:space="preserve">                                                            тыс. рублей</w:t>
      </w:r>
    </w:p>
    <w:tbl>
      <w:tblPr>
        <w:tblW w:w="9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180"/>
      </w:tblGrid>
      <w:tr w:rsidR="003A1923" w:rsidRPr="00454C8F" w14:paraId="19253E36" w14:textId="77777777" w:rsidTr="00F8143A">
        <w:trPr>
          <w:trHeight w:val="25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1CED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46CB8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 xml:space="preserve">Исполнено за отчетный </w:t>
            </w:r>
            <w:r w:rsidRPr="00454C8F">
              <w:t>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B804C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Утверждено на текущий финансовый   год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5B8F3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Проект на</w:t>
            </w:r>
          </w:p>
        </w:tc>
      </w:tr>
      <w:tr w:rsidR="003A1923" w:rsidRPr="00454C8F" w14:paraId="0CC2AD75" w14:textId="77777777" w:rsidTr="00F8143A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061BA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1FAAF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AC472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F1E15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EF35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3A1923" w:rsidRPr="00454C8F" w14:paraId="743E069C" w14:textId="77777777" w:rsidTr="00F8143A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515E1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5314E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14BA3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F7EF0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850C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очередной финансовый год + 1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D840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очередной финансовый год + 2</w:t>
            </w:r>
          </w:p>
        </w:tc>
      </w:tr>
      <w:tr w:rsidR="003A1923" w:rsidRPr="00454C8F" w14:paraId="3E9288FF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0761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1. Общий объем доходов консолидированного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83DA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30F1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52DB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9C70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3859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6C342EF3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E703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48038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7B6B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86FA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135D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C15F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42D7B56E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A085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F4A1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98B8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A7E9A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7BB8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10A5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0F22BACA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80B6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A9BC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7ED7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D36C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B86F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5E30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21C84950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A2E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2. Общий объем расходов консолидированного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A215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C682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62FD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3DC2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F7A5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74602654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1554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11A08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0A4E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3C548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4230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00B58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60A3EE26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B4BF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F234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8D94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4FA2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E415A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DEB9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3E465F04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4100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7CFC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B137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552C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4904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ED4C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4E0170DF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7EC4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 xml:space="preserve">3.Дефицит </w:t>
            </w:r>
            <w:proofErr w:type="gramStart"/>
            <w:r w:rsidRPr="00454C8F">
              <w:rPr>
                <w:rFonts w:ascii="Times New Roman" w:hAnsi="Times New Roman" w:cs="Times New Roman"/>
              </w:rPr>
              <w:t>( -</w:t>
            </w:r>
            <w:proofErr w:type="gramEnd"/>
            <w:r w:rsidRPr="00454C8F">
              <w:rPr>
                <w:rFonts w:ascii="Times New Roman" w:hAnsi="Times New Roman" w:cs="Times New Roman"/>
              </w:rPr>
              <w:t xml:space="preserve"> ), профицит ( + ) консолидированного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3E40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DF69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7E5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D37C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06F9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16A7D850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402D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EA8A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A179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7E9C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03CC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77A3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571D411D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22A1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6651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0F2E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46AB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E57D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D25B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5FC50AEC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7C8A2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B8B32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F051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3164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B64BD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4553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688F9DB9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DC9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4. Общий объем доходов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A8E7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73EB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DB94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BB78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CA6C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74B83322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2B23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C23C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45DE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463DA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78DB8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4986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17B9C055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E9FB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5. Общий объем расходов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9C13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5D05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53AC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B292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50A6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3809B085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4300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4654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D0BC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9049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1088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0819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525C4C8C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59D2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 xml:space="preserve">6. Дефицит </w:t>
            </w:r>
            <w:proofErr w:type="gramStart"/>
            <w:r w:rsidRPr="00454C8F">
              <w:rPr>
                <w:rFonts w:ascii="Times New Roman" w:hAnsi="Times New Roman" w:cs="Times New Roman"/>
              </w:rPr>
              <w:t>( -</w:t>
            </w:r>
            <w:proofErr w:type="gramEnd"/>
            <w:r w:rsidRPr="00454C8F">
              <w:rPr>
                <w:rFonts w:ascii="Times New Roman" w:hAnsi="Times New Roman" w:cs="Times New Roman"/>
              </w:rPr>
              <w:t xml:space="preserve"> ), профицит ( + ) бюджета сельского поселения «село Пахачи»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D6C3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C3A5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4B62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E285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BBB8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4688ED34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1745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A2E5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1750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4A13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84EA9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E60E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5B0AFEC6" w14:textId="77777777" w:rsidTr="00F8143A">
        <w:trPr>
          <w:trHeight w:val="317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0AD3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 xml:space="preserve">7. Верхний предел муниципального внутреннего долга сельского поселения «село Пахачи», верхний </w:t>
            </w:r>
            <w:r w:rsidRPr="00454C8F">
              <w:rPr>
                <w:rFonts w:ascii="Times New Roman" w:hAnsi="Times New Roman" w:cs="Times New Roman"/>
              </w:rPr>
              <w:lastRenderedPageBreak/>
              <w:t xml:space="preserve">предел муниципального внешнего долга сельского поселения «село Пахачи» (при наличии)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AD29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CEBF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287C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189C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BA03" w14:textId="77777777" w:rsidR="003A1923" w:rsidRPr="00454C8F" w:rsidRDefault="003A1923" w:rsidP="00F814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5EA8DD1E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CCB2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B174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8AC6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B9CD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C329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D2F3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4E880560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7B21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74523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43F6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2587F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9CB70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E7694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2D6CFF42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3062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FA43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BA59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CD3B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229D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BA605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47A5CCF7" w14:textId="77777777" w:rsidTr="00F8143A">
        <w:trPr>
          <w:trHeight w:val="317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960F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9C35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7B1C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B081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21F11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E984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923" w:rsidRPr="00454C8F" w14:paraId="65C64306" w14:textId="77777777" w:rsidTr="00F8143A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4F76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 xml:space="preserve">8. Тарифы на тепловую энергию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CB7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4BAE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1593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6732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A4E2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06645352" w14:textId="77777777" w:rsidTr="00F8143A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061D9E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9. Тарифы на электрическую энергию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E11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B72F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3F8B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9D8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ECF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  <w:tr w:rsidR="003A1923" w:rsidRPr="00454C8F" w14:paraId="244B58C2" w14:textId="77777777" w:rsidTr="00F8143A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D271C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10. Тарифы на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5176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F21D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F8A2" w14:textId="77777777" w:rsidR="003A1923" w:rsidRPr="00454C8F" w:rsidRDefault="003A1923" w:rsidP="00F8143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3E3B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6667" w14:textId="77777777" w:rsidR="003A1923" w:rsidRPr="00454C8F" w:rsidRDefault="003A1923" w:rsidP="00F814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4C8F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998CE0F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76260F81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0E2A594A" w14:textId="3C601941" w:rsidR="003A1923" w:rsidRDefault="003A1923" w:rsidP="003A1923"/>
    <w:p w14:paraId="4DB5A82F" w14:textId="4D01E2A6" w:rsidR="003A1923" w:rsidRDefault="003A1923" w:rsidP="003A1923"/>
    <w:p w14:paraId="5C60D065" w14:textId="0927A795" w:rsidR="003A1923" w:rsidRDefault="003A1923" w:rsidP="003A1923"/>
    <w:p w14:paraId="5154C064" w14:textId="3B659E2F" w:rsidR="003A1923" w:rsidRDefault="003A1923" w:rsidP="003A1923"/>
    <w:p w14:paraId="44725375" w14:textId="70F875EF" w:rsidR="003A1923" w:rsidRDefault="003A1923" w:rsidP="003A1923"/>
    <w:p w14:paraId="06D14824" w14:textId="25C9395D" w:rsidR="003A1923" w:rsidRDefault="003A1923" w:rsidP="003A1923"/>
    <w:p w14:paraId="33AA65AD" w14:textId="2B0B5CDD" w:rsidR="003A1923" w:rsidRDefault="003A1923" w:rsidP="003A1923"/>
    <w:p w14:paraId="6DF65AE8" w14:textId="1F0A6135" w:rsidR="003A1923" w:rsidRDefault="003A1923" w:rsidP="003A1923"/>
    <w:p w14:paraId="6C3FE985" w14:textId="6AEE8727" w:rsidR="003A1923" w:rsidRDefault="003A1923" w:rsidP="003A1923"/>
    <w:p w14:paraId="5BC3DC7A" w14:textId="03EE1129" w:rsidR="003A1923" w:rsidRDefault="003A1923" w:rsidP="003A1923"/>
    <w:p w14:paraId="5F150764" w14:textId="44C97BB1" w:rsidR="003A1923" w:rsidRDefault="003A1923" w:rsidP="003A1923"/>
    <w:p w14:paraId="009B1284" w14:textId="582203EE" w:rsidR="003A1923" w:rsidRDefault="003A1923" w:rsidP="003A1923"/>
    <w:p w14:paraId="2BFDA139" w14:textId="3C1ECBE4" w:rsidR="003A1923" w:rsidRDefault="003A1923" w:rsidP="003A1923"/>
    <w:p w14:paraId="0480CEE9" w14:textId="5C8E7565" w:rsidR="003A1923" w:rsidRDefault="003A1923" w:rsidP="003A1923"/>
    <w:p w14:paraId="603A78BC" w14:textId="3E36A45B" w:rsidR="003A1923" w:rsidRDefault="003A1923" w:rsidP="003A1923"/>
    <w:p w14:paraId="514C0BA7" w14:textId="6D67E247" w:rsidR="003A1923" w:rsidRDefault="003A1923" w:rsidP="003A1923"/>
    <w:p w14:paraId="4560AB1D" w14:textId="289151FA" w:rsidR="003A1923" w:rsidRDefault="003A1923" w:rsidP="003A1923"/>
    <w:p w14:paraId="6A02A083" w14:textId="01D4A061" w:rsidR="003A1923" w:rsidRDefault="003A1923" w:rsidP="003A1923"/>
    <w:p w14:paraId="55195419" w14:textId="47BC1907" w:rsidR="003A1923" w:rsidRDefault="003A1923" w:rsidP="003A1923"/>
    <w:p w14:paraId="1618F923" w14:textId="571A7427" w:rsidR="003A1923" w:rsidRDefault="003A1923" w:rsidP="003A1923"/>
    <w:p w14:paraId="2CE6DE1A" w14:textId="2FE34E6F" w:rsidR="003A1923" w:rsidRDefault="003A1923" w:rsidP="003A1923"/>
    <w:p w14:paraId="3E44BAA3" w14:textId="6DB8CF89" w:rsidR="003A1923" w:rsidRDefault="003A1923" w:rsidP="003A1923"/>
    <w:p w14:paraId="65FEB02E" w14:textId="76B9C6D3" w:rsidR="003A1923" w:rsidRDefault="003A1923" w:rsidP="003A1923"/>
    <w:p w14:paraId="500D7EFE" w14:textId="30CDB74F" w:rsidR="003A1923" w:rsidRDefault="003A1923" w:rsidP="003A1923"/>
    <w:p w14:paraId="5EFE0DCA" w14:textId="5363F225" w:rsidR="003A1923" w:rsidRDefault="003A1923" w:rsidP="003A1923"/>
    <w:p w14:paraId="3C4D67A2" w14:textId="008D84CD" w:rsidR="003A1923" w:rsidRDefault="003A1923" w:rsidP="003A1923"/>
    <w:p w14:paraId="502C62DF" w14:textId="51D9D9E8" w:rsidR="003A1923" w:rsidRDefault="003A1923" w:rsidP="003A1923"/>
    <w:p w14:paraId="2D8976DE" w14:textId="77777777" w:rsidR="003A1923" w:rsidRPr="003A1923" w:rsidRDefault="003A1923" w:rsidP="003A1923"/>
    <w:p w14:paraId="199F81C0" w14:textId="77777777" w:rsidR="003A1923" w:rsidRDefault="003A1923" w:rsidP="003A1923">
      <w:pPr>
        <w:spacing w:line="276" w:lineRule="auto"/>
        <w:jc w:val="right"/>
        <w:rPr>
          <w:rFonts w:ascii="Times New Roman" w:hAnsi="Times New Roman" w:cs="Times New Roman"/>
          <w:b/>
          <w:bCs/>
        </w:rPr>
        <w:sectPr w:rsidR="003A1923" w:rsidSect="003A1923">
          <w:headerReference w:type="default" r:id="rId7"/>
          <w:footerReference w:type="default" r:id="rId8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14:paraId="6E76D2DC" w14:textId="0DA1F778" w:rsidR="003A1923" w:rsidRPr="00454C8F" w:rsidRDefault="003A1923" w:rsidP="003A1923">
      <w:pPr>
        <w:spacing w:line="276" w:lineRule="auto"/>
        <w:jc w:val="right"/>
        <w:rPr>
          <w:rFonts w:ascii="Times New Roman" w:hAnsi="Times New Roman" w:cs="Times New Roman"/>
        </w:rPr>
      </w:pPr>
      <w:r w:rsidRPr="00454C8F">
        <w:rPr>
          <w:rFonts w:ascii="Times New Roman" w:hAnsi="Times New Roman" w:cs="Times New Roman"/>
          <w:b/>
          <w:bCs/>
        </w:rPr>
        <w:lastRenderedPageBreak/>
        <w:t>Таблица 2</w:t>
      </w:r>
    </w:p>
    <w:p w14:paraId="5F842341" w14:textId="77777777" w:rsidR="003A1923" w:rsidRPr="00454C8F" w:rsidRDefault="003A1923" w:rsidP="003A1923">
      <w:pPr>
        <w:spacing w:line="276" w:lineRule="auto"/>
        <w:rPr>
          <w:rFonts w:ascii="Times New Roman" w:hAnsi="Times New Roman" w:cs="Times New Roman"/>
        </w:rPr>
      </w:pPr>
    </w:p>
    <w:p w14:paraId="6B496394" w14:textId="77777777" w:rsidR="003A1923" w:rsidRPr="00454C8F" w:rsidRDefault="003A1923" w:rsidP="003A1923">
      <w:pPr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54C8F">
        <w:rPr>
          <w:rFonts w:ascii="Times New Roman" w:hAnsi="Times New Roman" w:cs="Times New Roman"/>
          <w:b/>
          <w:bCs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</w:r>
    </w:p>
    <w:p w14:paraId="46FD2395" w14:textId="433727A6" w:rsidR="003A1923" w:rsidRDefault="003A1923" w:rsidP="003A1923">
      <w:pPr>
        <w:ind w:firstLine="0"/>
        <w:rPr>
          <w:b/>
          <w:bCs/>
          <w:color w:val="26282F"/>
        </w:rPr>
      </w:pPr>
    </w:p>
    <w:p w14:paraId="35F8E24C" w14:textId="280E5308" w:rsidR="003A1923" w:rsidRDefault="003A1923" w:rsidP="003A1923">
      <w:pPr>
        <w:rPr>
          <w:b/>
          <w:bCs/>
          <w:color w:val="26282F"/>
        </w:rPr>
      </w:pPr>
    </w:p>
    <w:p w14:paraId="48941014" w14:textId="77777777" w:rsidR="003A1923" w:rsidRDefault="003A1923" w:rsidP="003A1923">
      <w:pPr>
        <w:rPr>
          <w:b/>
          <w:bCs/>
          <w:color w:val="26282F"/>
        </w:rPr>
      </w:pPr>
    </w:p>
    <w:p w14:paraId="48A160B0" w14:textId="3638FC63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тыс. рублей</w:t>
      </w:r>
      <w:bookmarkStart w:id="3" w:name="_Hlk53588226"/>
    </w:p>
    <w:p w14:paraId="72070D30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┌───┬───────────────┬────────────────────────────────┬────────────────────────────────┐</w:t>
      </w:r>
    </w:p>
    <w:p w14:paraId="1391CEB2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N │               │           </w:t>
      </w:r>
      <w:r>
        <w:rPr>
          <w:sz w:val="20"/>
          <w:szCs w:val="20"/>
        </w:rPr>
        <w:t xml:space="preserve">   Коды              │           Проект на            │</w:t>
      </w:r>
    </w:p>
    <w:p w14:paraId="5BB337A3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│п/п│               │                                ├──────────┬─────────────────────┤</w:t>
      </w:r>
    </w:p>
    <w:p w14:paraId="056A522B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            │                                │    на    │   плановый период   │</w:t>
      </w:r>
    </w:p>
    <w:p w14:paraId="5ADEE8F4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            ├───</w:t>
      </w:r>
      <w:r>
        <w:rPr>
          <w:sz w:val="20"/>
          <w:szCs w:val="20"/>
        </w:rPr>
        <w:t>─────┬─────────┬──────┬──────┤очередной ├──────────┬──────────┤</w:t>
      </w:r>
    </w:p>
    <w:p w14:paraId="349BAE5C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            │главный │ раздел, │</w:t>
      </w:r>
      <w:proofErr w:type="spellStart"/>
      <w:r>
        <w:rPr>
          <w:sz w:val="20"/>
          <w:szCs w:val="20"/>
        </w:rPr>
        <w:t>целе</w:t>
      </w:r>
      <w:proofErr w:type="spellEnd"/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│  вид</w:t>
      </w:r>
      <w:proofErr w:type="gramEnd"/>
      <w:r>
        <w:rPr>
          <w:sz w:val="20"/>
          <w:szCs w:val="20"/>
        </w:rPr>
        <w:t xml:space="preserve"> │</w:t>
      </w:r>
      <w:proofErr w:type="spellStart"/>
      <w:r>
        <w:rPr>
          <w:sz w:val="20"/>
          <w:szCs w:val="20"/>
        </w:rPr>
        <w:t>финансовый│очередной</w:t>
      </w:r>
      <w:proofErr w:type="spellEnd"/>
      <w:r>
        <w:rPr>
          <w:sz w:val="20"/>
          <w:szCs w:val="20"/>
        </w:rPr>
        <w:t xml:space="preserve"> │очередной │</w:t>
      </w:r>
    </w:p>
    <w:p w14:paraId="537CD178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            │</w:t>
      </w:r>
      <w:proofErr w:type="spellStart"/>
      <w:r>
        <w:rPr>
          <w:sz w:val="20"/>
          <w:szCs w:val="20"/>
        </w:rPr>
        <w:t>распоря</w:t>
      </w:r>
      <w:proofErr w:type="spellEnd"/>
      <w:r>
        <w:rPr>
          <w:sz w:val="20"/>
          <w:szCs w:val="20"/>
        </w:rPr>
        <w:t xml:space="preserve">-│подраздел│ </w:t>
      </w:r>
      <w:proofErr w:type="spellStart"/>
      <w:proofErr w:type="gramStart"/>
      <w:r>
        <w:rPr>
          <w:sz w:val="20"/>
          <w:szCs w:val="20"/>
        </w:rPr>
        <w:t>вая</w:t>
      </w:r>
      <w:proofErr w:type="spellEnd"/>
      <w:r>
        <w:rPr>
          <w:sz w:val="20"/>
          <w:szCs w:val="20"/>
        </w:rPr>
        <w:t xml:space="preserve">  │</w:t>
      </w:r>
      <w:proofErr w:type="spellStart"/>
      <w:proofErr w:type="gramEnd"/>
      <w:r>
        <w:rPr>
          <w:sz w:val="20"/>
          <w:szCs w:val="20"/>
        </w:rPr>
        <w:t>расхо</w:t>
      </w:r>
      <w:proofErr w:type="spellEnd"/>
      <w:r>
        <w:rPr>
          <w:sz w:val="20"/>
          <w:szCs w:val="20"/>
        </w:rPr>
        <w:t>-│   год    │</w:t>
      </w:r>
      <w:proofErr w:type="spellStart"/>
      <w:r>
        <w:rPr>
          <w:sz w:val="20"/>
          <w:szCs w:val="20"/>
        </w:rPr>
        <w:t>финансовый│финансовый</w:t>
      </w:r>
      <w:proofErr w:type="spellEnd"/>
      <w:r>
        <w:rPr>
          <w:sz w:val="20"/>
          <w:szCs w:val="20"/>
        </w:rPr>
        <w:t>│</w:t>
      </w:r>
    </w:p>
    <w:p w14:paraId="767CBE75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         </w:t>
      </w:r>
      <w:r>
        <w:rPr>
          <w:sz w:val="20"/>
          <w:szCs w:val="20"/>
        </w:rPr>
        <w:t xml:space="preserve">    │ </w:t>
      </w:r>
      <w:proofErr w:type="spellStart"/>
      <w:r>
        <w:rPr>
          <w:sz w:val="20"/>
          <w:szCs w:val="20"/>
        </w:rPr>
        <w:t>дитель</w:t>
      </w:r>
      <w:proofErr w:type="spellEnd"/>
      <w:r>
        <w:rPr>
          <w:sz w:val="20"/>
          <w:szCs w:val="20"/>
        </w:rPr>
        <w:t xml:space="preserve"> │         │статья</w:t>
      </w:r>
      <w:proofErr w:type="gramStart"/>
      <w:r>
        <w:rPr>
          <w:sz w:val="20"/>
          <w:szCs w:val="20"/>
        </w:rPr>
        <w:t xml:space="preserve">│  </w:t>
      </w:r>
      <w:proofErr w:type="spellStart"/>
      <w:r>
        <w:rPr>
          <w:sz w:val="20"/>
          <w:szCs w:val="20"/>
        </w:rPr>
        <w:t>дов</w:t>
      </w:r>
      <w:proofErr w:type="spellEnd"/>
      <w:proofErr w:type="gramEnd"/>
      <w:r>
        <w:rPr>
          <w:sz w:val="20"/>
          <w:szCs w:val="20"/>
        </w:rPr>
        <w:t xml:space="preserve"> │          │ год + 1  │ год + 2  │</w:t>
      </w:r>
    </w:p>
    <w:p w14:paraId="2AA394DA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│   │               │бюджет- │         │      │      │          │          │          │</w:t>
      </w:r>
    </w:p>
    <w:p w14:paraId="60923CE5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             </w:t>
      </w:r>
      <w:proofErr w:type="gramStart"/>
      <w:r>
        <w:rPr>
          <w:sz w:val="20"/>
          <w:szCs w:val="20"/>
        </w:rPr>
        <w:t xml:space="preserve">│  </w:t>
      </w:r>
      <w:proofErr w:type="spellStart"/>
      <w:r>
        <w:rPr>
          <w:sz w:val="20"/>
          <w:szCs w:val="20"/>
        </w:rPr>
        <w:t>ных</w:t>
      </w:r>
      <w:proofErr w:type="spellEnd"/>
      <w:proofErr w:type="gramEnd"/>
      <w:r>
        <w:rPr>
          <w:sz w:val="20"/>
          <w:szCs w:val="20"/>
        </w:rPr>
        <w:t xml:space="preserve">   │         │      │      │          │          │          │</w:t>
      </w:r>
    </w:p>
    <w:p w14:paraId="653704E4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   </w:t>
      </w:r>
      <w:r>
        <w:rPr>
          <w:sz w:val="20"/>
          <w:szCs w:val="20"/>
        </w:rPr>
        <w:t xml:space="preserve">            │средств │         │      │      │          │          │          │</w:t>
      </w:r>
    </w:p>
    <w:p w14:paraId="0AC387A8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14:paraId="0A37EFEE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gramStart"/>
      <w:r>
        <w:rPr>
          <w:sz w:val="20"/>
          <w:szCs w:val="20"/>
        </w:rPr>
        <w:t>1.│</w:t>
      </w:r>
      <w:proofErr w:type="gramEnd"/>
      <w:r>
        <w:rPr>
          <w:sz w:val="20"/>
          <w:szCs w:val="20"/>
        </w:rPr>
        <w:t xml:space="preserve">               │        │         │      │      │          │          │          │</w:t>
      </w:r>
    </w:p>
    <w:p w14:paraId="1EFC4445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14:paraId="4ED3D77E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gramStart"/>
      <w:r>
        <w:rPr>
          <w:sz w:val="20"/>
          <w:szCs w:val="20"/>
        </w:rPr>
        <w:t>2.│</w:t>
      </w:r>
      <w:proofErr w:type="gramEnd"/>
      <w:r>
        <w:rPr>
          <w:sz w:val="20"/>
          <w:szCs w:val="20"/>
        </w:rPr>
        <w:t xml:space="preserve">               │        │         │      │      │          │          │          │</w:t>
      </w:r>
    </w:p>
    <w:p w14:paraId="2FFEE11B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├───┼───────────────┼────────┼─────────┼──────┼──────┼──────────┼──────────┼────</w:t>
      </w:r>
      <w:r>
        <w:rPr>
          <w:sz w:val="20"/>
          <w:szCs w:val="20"/>
        </w:rPr>
        <w:t>──────┤</w:t>
      </w:r>
    </w:p>
    <w:p w14:paraId="600E849A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proofErr w:type="gramStart"/>
      <w:r>
        <w:rPr>
          <w:sz w:val="20"/>
          <w:szCs w:val="20"/>
        </w:rPr>
        <w:t>3.│</w:t>
      </w:r>
      <w:proofErr w:type="gramEnd"/>
      <w:r>
        <w:rPr>
          <w:sz w:val="20"/>
          <w:szCs w:val="20"/>
        </w:rPr>
        <w:t xml:space="preserve">               │        │         │      │      │          │          │          │</w:t>
      </w:r>
    </w:p>
    <w:p w14:paraId="2801DFD7" w14:textId="77777777" w:rsidR="00000000" w:rsidRDefault="000C70CE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└───┴───────────────┴────────┴─────────┴──────┴──────┴──────────┴──────────┴──────────┘</w:t>
      </w:r>
    </w:p>
    <w:bookmarkEnd w:id="3"/>
    <w:p w14:paraId="6AF4F10D" w14:textId="77777777" w:rsidR="000C70CE" w:rsidRDefault="000C70CE"/>
    <w:sectPr w:rsidR="000C70CE" w:rsidSect="003A1923">
      <w:pgSz w:w="16837" w:h="11905" w:orient="landscape"/>
      <w:pgMar w:top="1440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89B14" w14:textId="77777777" w:rsidR="000C70CE" w:rsidRDefault="000C70CE">
      <w:r>
        <w:separator/>
      </w:r>
    </w:p>
  </w:endnote>
  <w:endnote w:type="continuationSeparator" w:id="0">
    <w:p w14:paraId="1B802862" w14:textId="77777777" w:rsidR="000C70CE" w:rsidRDefault="000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000000" w14:paraId="1CF0B80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5E4E5945" w14:textId="1DCEA7EF" w:rsidR="00000000" w:rsidRDefault="000C70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C39A82" w14:textId="33CB5E1B" w:rsidR="00000000" w:rsidRDefault="000C70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10B6364" w14:textId="714CC734" w:rsidR="00000000" w:rsidRDefault="000C70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06A5" w14:textId="77777777" w:rsidR="000C70CE" w:rsidRDefault="000C70CE">
      <w:r>
        <w:separator/>
      </w:r>
    </w:p>
  </w:footnote>
  <w:footnote w:type="continuationSeparator" w:id="0">
    <w:p w14:paraId="2D80A216" w14:textId="77777777" w:rsidR="000C70CE" w:rsidRDefault="000C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5457" w14:textId="3E2B3308" w:rsidR="00000000" w:rsidRPr="003A1923" w:rsidRDefault="000C70CE" w:rsidP="003A19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23"/>
    <w:rsid w:val="000C70CE"/>
    <w:rsid w:val="003A1923"/>
    <w:rsid w:val="005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ADDC0"/>
  <w14:defaultImageDpi w14:val="0"/>
  <w15:docId w15:val="{3DD8DF76-624C-4523-B560-A4052C7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Знак"/>
    <w:basedOn w:val="a"/>
    <w:uiPriority w:val="99"/>
    <w:rsid w:val="003A192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link w:val="ae"/>
    <w:uiPriority w:val="99"/>
    <w:rsid w:val="003A1923"/>
    <w:pPr>
      <w:widowControl/>
      <w:autoSpaceDE/>
      <w:autoSpaceDN/>
      <w:adjustRightInd/>
      <w:spacing w:after="24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uiPriority w:val="99"/>
    <w:rsid w:val="003A1923"/>
    <w:pPr>
      <w:widowControl/>
      <w:autoSpaceDE/>
      <w:autoSpaceDN/>
      <w:adjustRightInd/>
      <w:spacing w:after="24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rsid w:val="003A1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Strong"/>
    <w:uiPriority w:val="99"/>
    <w:qFormat/>
    <w:rsid w:val="003A1923"/>
    <w:rPr>
      <w:b/>
      <w:bCs/>
    </w:rPr>
  </w:style>
  <w:style w:type="character" w:customStyle="1" w:styleId="ae">
    <w:name w:val="Обычный (Интернет) Знак"/>
    <w:aliases w:val="Обычный (Web) Знак"/>
    <w:link w:val="ad"/>
    <w:uiPriority w:val="99"/>
    <w:locked/>
    <w:rsid w:val="003A19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8368</Characters>
  <Application>Microsoft Office Word</Application>
  <DocSecurity>0</DocSecurity>
  <Lines>69</Lines>
  <Paragraphs>19</Paragraphs>
  <ScaleCrop>false</ScaleCrop>
  <Company>НПП "Гарант-Сервис"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Зам. главы</cp:lastModifiedBy>
  <cp:revision>3</cp:revision>
  <dcterms:created xsi:type="dcterms:W3CDTF">2020-10-14T05:22:00Z</dcterms:created>
  <dcterms:modified xsi:type="dcterms:W3CDTF">2020-10-14T05:23:00Z</dcterms:modified>
</cp:coreProperties>
</file>