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24" w:rsidRDefault="002C7B24" w:rsidP="002C7B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Администрация муниципального образования сельского поселения «село </w:t>
      </w:r>
      <w:proofErr w:type="spellStart"/>
      <w:r>
        <w:rPr>
          <w:b/>
          <w:sz w:val="20"/>
          <w:szCs w:val="20"/>
        </w:rPr>
        <w:t>Пахачи</w:t>
      </w:r>
      <w:proofErr w:type="spellEnd"/>
      <w:r>
        <w:rPr>
          <w:b/>
          <w:sz w:val="20"/>
          <w:szCs w:val="20"/>
        </w:rPr>
        <w:t>»</w:t>
      </w:r>
    </w:p>
    <w:p w:rsidR="002C7B24" w:rsidRDefault="002C7B24" w:rsidP="002C7B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Почтовый адрес: 688820, Камчатский край, КО, </w:t>
      </w:r>
      <w:proofErr w:type="spellStart"/>
      <w:r>
        <w:rPr>
          <w:b/>
          <w:sz w:val="20"/>
          <w:szCs w:val="20"/>
        </w:rPr>
        <w:t>Олюторский</w:t>
      </w:r>
      <w:proofErr w:type="spellEnd"/>
      <w:r>
        <w:rPr>
          <w:b/>
          <w:sz w:val="20"/>
          <w:szCs w:val="20"/>
        </w:rPr>
        <w:t xml:space="preserve"> район, с. </w:t>
      </w:r>
      <w:proofErr w:type="spellStart"/>
      <w:r>
        <w:rPr>
          <w:b/>
          <w:sz w:val="20"/>
          <w:szCs w:val="20"/>
        </w:rPr>
        <w:t>Пахачи</w:t>
      </w:r>
      <w:proofErr w:type="spellEnd"/>
      <w:r>
        <w:rPr>
          <w:b/>
          <w:sz w:val="20"/>
          <w:szCs w:val="20"/>
        </w:rPr>
        <w:t xml:space="preserve">, ул. </w:t>
      </w:r>
      <w:proofErr w:type="gramStart"/>
      <w:r>
        <w:rPr>
          <w:b/>
          <w:sz w:val="20"/>
          <w:szCs w:val="20"/>
        </w:rPr>
        <w:t>Центральная</w:t>
      </w:r>
      <w:proofErr w:type="gramEnd"/>
      <w:r>
        <w:rPr>
          <w:b/>
          <w:sz w:val="20"/>
          <w:szCs w:val="20"/>
        </w:rPr>
        <w:t xml:space="preserve"> д.3</w:t>
      </w:r>
    </w:p>
    <w:p w:rsidR="002C7B24" w:rsidRDefault="002C7B24" w:rsidP="002C7B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(код 415 – 44) тел: 55-0-56,; факс: 55-0-43,’</w:t>
      </w:r>
      <w:proofErr w:type="spellStart"/>
      <w:r>
        <w:rPr>
          <w:b/>
          <w:sz w:val="20"/>
          <w:szCs w:val="20"/>
          <w:lang w:val="en-US"/>
        </w:rPr>
        <w:t>pahachi</w:t>
      </w:r>
      <w:proofErr w:type="spellEnd"/>
      <w:r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koryak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2C7B24" w:rsidRDefault="002C7B24" w:rsidP="002C7B24">
      <w:pPr>
        <w:jc w:val="center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2C7B24" w:rsidRDefault="002C7B24" w:rsidP="002C7B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C7B24" w:rsidRDefault="002C7B24" w:rsidP="002C7B24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Главы                                                                                           администрации</w:t>
      </w:r>
    </w:p>
    <w:p w:rsidR="002C7B24" w:rsidRDefault="002C7B24" w:rsidP="002C7B24">
      <w:pPr>
        <w:rPr>
          <w:sz w:val="24"/>
          <w:szCs w:val="24"/>
        </w:rPr>
      </w:pPr>
    </w:p>
    <w:p w:rsidR="002C7B24" w:rsidRDefault="002C7B24" w:rsidP="002C7B24">
      <w:pPr>
        <w:rPr>
          <w:sz w:val="24"/>
          <w:szCs w:val="24"/>
        </w:rPr>
      </w:pPr>
      <w:r>
        <w:rPr>
          <w:sz w:val="24"/>
          <w:szCs w:val="24"/>
        </w:rPr>
        <w:t xml:space="preserve">16. 11 .2010 г                                                                                             с. </w:t>
      </w:r>
      <w:proofErr w:type="spellStart"/>
      <w:r>
        <w:rPr>
          <w:sz w:val="24"/>
          <w:szCs w:val="24"/>
        </w:rPr>
        <w:t>Пахачи</w:t>
      </w:r>
      <w:proofErr w:type="spellEnd"/>
      <w:r>
        <w:rPr>
          <w:sz w:val="24"/>
          <w:szCs w:val="24"/>
        </w:rPr>
        <w:t xml:space="preserve"> </w:t>
      </w:r>
    </w:p>
    <w:p w:rsidR="002C7B24" w:rsidRDefault="002C7B24" w:rsidP="002C7B24">
      <w:pPr>
        <w:jc w:val="center"/>
        <w:rPr>
          <w:sz w:val="24"/>
          <w:szCs w:val="24"/>
        </w:rPr>
      </w:pPr>
      <w:r>
        <w:rPr>
          <w:sz w:val="24"/>
          <w:szCs w:val="24"/>
        </w:rPr>
        <w:t>№ 19</w:t>
      </w:r>
    </w:p>
    <w:p w:rsidR="002C7B24" w:rsidRDefault="002C7B24" w:rsidP="002C7B24">
      <w:pPr>
        <w:rPr>
          <w:sz w:val="24"/>
          <w:szCs w:val="24"/>
        </w:rPr>
      </w:pPr>
    </w:p>
    <w:p w:rsidR="002C7B24" w:rsidRDefault="002C7B24" w:rsidP="002C7B24">
      <w:pPr>
        <w:rPr>
          <w:sz w:val="24"/>
          <w:szCs w:val="24"/>
        </w:rPr>
      </w:pPr>
      <w:r>
        <w:rPr>
          <w:sz w:val="24"/>
          <w:szCs w:val="24"/>
        </w:rPr>
        <w:t xml:space="preserve">«Об упорядочивании предоставления                                                                                        коммунальных услуг холодного и горячего водоснабжения» </w:t>
      </w:r>
    </w:p>
    <w:p w:rsidR="002C7B24" w:rsidRDefault="002C7B24" w:rsidP="002C7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В соответствии с Федеральным законом № 131 ФЗ от 06.11.2003 г.» Об общих принципах организации местного самоуправления в РФ», Приказом Министерства энергетики РФ №  115 от 24.03.2003 г. «Об утверждении правил технической эксплуатации тепловых энергоустановок», в целях упорядочивания оказания населению и прочим потребителям  муниципального образования сельского поселения « село </w:t>
      </w:r>
      <w:proofErr w:type="spellStart"/>
      <w:r>
        <w:rPr>
          <w:sz w:val="24"/>
          <w:szCs w:val="24"/>
        </w:rPr>
        <w:t>Пахачи</w:t>
      </w:r>
      <w:proofErr w:type="spellEnd"/>
      <w:r>
        <w:rPr>
          <w:sz w:val="24"/>
          <w:szCs w:val="24"/>
        </w:rPr>
        <w:t>» коммунальных услуг холодного и горячего водоснабжения</w:t>
      </w:r>
      <w:proofErr w:type="gramEnd"/>
    </w:p>
    <w:p w:rsidR="002C7B24" w:rsidRDefault="002C7B24" w:rsidP="002C7B24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</w:p>
    <w:p w:rsidR="002C7B24" w:rsidRDefault="002C7B24" w:rsidP="002C7B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Определить, что система теплоснабжения с. </w:t>
      </w:r>
      <w:proofErr w:type="spellStart"/>
      <w:r>
        <w:rPr>
          <w:sz w:val="24"/>
          <w:szCs w:val="24"/>
        </w:rPr>
        <w:t>Пахачи</w:t>
      </w:r>
      <w:proofErr w:type="spellEnd"/>
      <w:r>
        <w:rPr>
          <w:sz w:val="24"/>
          <w:szCs w:val="24"/>
        </w:rPr>
        <w:t xml:space="preserve"> является – «Открытой водной системой теплоснабжения».</w:t>
      </w:r>
    </w:p>
    <w:p w:rsidR="002C7B24" w:rsidRDefault="002C7B24" w:rsidP="002C7B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в течение отопительного периода населению и прочим потребителям с. </w:t>
      </w:r>
      <w:proofErr w:type="spellStart"/>
      <w:r>
        <w:rPr>
          <w:sz w:val="24"/>
          <w:szCs w:val="24"/>
        </w:rPr>
        <w:t>Пахачи</w:t>
      </w:r>
      <w:proofErr w:type="spellEnd"/>
      <w:r>
        <w:rPr>
          <w:sz w:val="24"/>
          <w:szCs w:val="24"/>
        </w:rPr>
        <w:t xml:space="preserve"> предоставляется услуга разбор горячей воды из отопительной системы ( техническая вода) для удовлетворения потребителей в горячей воде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C7B24" w:rsidRDefault="002C7B24" w:rsidP="002C7B24">
      <w:pPr>
        <w:pStyle w:val="a3"/>
        <w:rPr>
          <w:sz w:val="24"/>
          <w:szCs w:val="24"/>
        </w:rPr>
      </w:pPr>
    </w:p>
    <w:p w:rsidR="002C7B24" w:rsidRDefault="002C7B24" w:rsidP="002C7B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И.о. главы администрации                                                                                                                  МО СП «село </w:t>
      </w:r>
      <w:proofErr w:type="spellStart"/>
      <w:r>
        <w:rPr>
          <w:sz w:val="24"/>
          <w:szCs w:val="24"/>
        </w:rPr>
        <w:t>Пахачи</w:t>
      </w:r>
      <w:proofErr w:type="spellEnd"/>
      <w:r>
        <w:rPr>
          <w:sz w:val="24"/>
          <w:szCs w:val="24"/>
        </w:rPr>
        <w:t>»                                                        С.П. Лазарев</w:t>
      </w:r>
    </w:p>
    <w:p w:rsidR="002C7B24" w:rsidRDefault="002C7B24" w:rsidP="002C7B24">
      <w:pPr>
        <w:pStyle w:val="a3"/>
        <w:rPr>
          <w:sz w:val="24"/>
          <w:szCs w:val="24"/>
        </w:rPr>
      </w:pPr>
    </w:p>
    <w:p w:rsidR="006C4DAA" w:rsidRDefault="006C4DAA"/>
    <w:sectPr w:rsidR="006C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3629"/>
    <w:multiLevelType w:val="hybridMultilevel"/>
    <w:tmpl w:val="64C2F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B24"/>
    <w:rsid w:val="002C7B24"/>
    <w:rsid w:val="006C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2012-05-29T23:37:00Z</dcterms:created>
  <dcterms:modified xsi:type="dcterms:W3CDTF">2012-05-29T23:37:00Z</dcterms:modified>
</cp:coreProperties>
</file>